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4C84F" w14:textId="16516570" w:rsidR="006E5D65" w:rsidRPr="00B169DF" w:rsidRDefault="00CD6897" w:rsidP="00235B40">
      <w:pPr>
        <w:tabs>
          <w:tab w:val="right" w:pos="9638"/>
        </w:tabs>
        <w:spacing w:after="480" w:line="240" w:lineRule="auto"/>
        <w:jc w:val="right"/>
        <w:rPr>
          <w:rFonts w:ascii="Corbel" w:hAnsi="Corbel"/>
          <w:bCs/>
          <w:i/>
        </w:rPr>
      </w:pPr>
      <w:r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3DE53805" w14:textId="77777777" w:rsidR="0085747A" w:rsidRPr="00B169DF" w:rsidRDefault="0085747A" w:rsidP="00447758">
      <w:pPr>
        <w:spacing w:after="6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33619D4D" w14:textId="77777777" w:rsidR="00C24E95" w:rsidRDefault="0071620A" w:rsidP="00C24E9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263951">
        <w:rPr>
          <w:rFonts w:ascii="Corbel" w:hAnsi="Corbel"/>
          <w:i/>
          <w:smallCaps/>
          <w:sz w:val="24"/>
          <w:szCs w:val="24"/>
        </w:rPr>
        <w:t>2025</w:t>
      </w:r>
      <w:r w:rsidR="00C10D32" w:rsidRPr="00C10D32">
        <w:rPr>
          <w:rFonts w:ascii="Corbel" w:hAnsi="Corbel"/>
          <w:iCs/>
          <w:smallCaps/>
          <w:sz w:val="24"/>
          <w:szCs w:val="24"/>
        </w:rPr>
        <w:t>–</w:t>
      </w:r>
      <w:r w:rsidR="00C10D32">
        <w:rPr>
          <w:rFonts w:ascii="Corbel" w:hAnsi="Corbel"/>
          <w:i/>
          <w:smallCaps/>
          <w:sz w:val="24"/>
          <w:szCs w:val="24"/>
        </w:rPr>
        <w:t>2</w:t>
      </w:r>
      <w:r w:rsidR="00263951">
        <w:rPr>
          <w:rFonts w:ascii="Corbel" w:hAnsi="Corbel"/>
          <w:i/>
          <w:smallCaps/>
          <w:sz w:val="24"/>
          <w:szCs w:val="24"/>
        </w:rPr>
        <w:t>028</w:t>
      </w:r>
      <w:r w:rsidR="00C24E95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7A00FAD3" w14:textId="0F7FC2D2" w:rsidR="00263951" w:rsidRPr="00B169DF" w:rsidRDefault="00263951" w:rsidP="00447758">
      <w:pPr>
        <w:spacing w:after="60" w:line="240" w:lineRule="exact"/>
        <w:ind w:left="2835"/>
        <w:jc w:val="center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14:paraId="1331CE4C" w14:textId="49F041AC" w:rsidR="00445970" w:rsidRDefault="00263951" w:rsidP="00C24E95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 xml:space="preserve">Rok akademicki   </w:t>
      </w:r>
      <w:r>
        <w:rPr>
          <w:rFonts w:ascii="Corbel" w:hAnsi="Corbel"/>
          <w:sz w:val="20"/>
          <w:szCs w:val="20"/>
        </w:rPr>
        <w:t>202</w:t>
      </w:r>
      <w:r w:rsidR="008E5477">
        <w:rPr>
          <w:rFonts w:ascii="Corbel" w:hAnsi="Corbel"/>
          <w:sz w:val="20"/>
          <w:szCs w:val="20"/>
        </w:rPr>
        <w:t>7/</w:t>
      </w:r>
      <w:r>
        <w:rPr>
          <w:rFonts w:ascii="Corbel" w:hAnsi="Corbel"/>
          <w:sz w:val="20"/>
          <w:szCs w:val="20"/>
        </w:rPr>
        <w:t>202</w:t>
      </w:r>
      <w:r w:rsidR="008E5477">
        <w:rPr>
          <w:rFonts w:ascii="Corbel" w:hAnsi="Corbel"/>
          <w:sz w:val="20"/>
          <w:szCs w:val="20"/>
        </w:rPr>
        <w:t>8</w:t>
      </w:r>
    </w:p>
    <w:p w14:paraId="2909588F" w14:textId="5741660E" w:rsidR="005767AC" w:rsidRPr="005767AC" w:rsidRDefault="0071620A" w:rsidP="00C24E95">
      <w:pPr>
        <w:pStyle w:val="Punktygwne"/>
        <w:keepNext/>
        <w:spacing w:before="360" w:after="12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0E784EF6" w14:textId="77777777" w:rsidTr="00D81A00">
        <w:tc>
          <w:tcPr>
            <w:tcW w:w="2694" w:type="dxa"/>
            <w:vAlign w:val="center"/>
          </w:tcPr>
          <w:p w14:paraId="5DAD0AB0" w14:textId="77777777" w:rsidR="0085747A" w:rsidRPr="00B169DF" w:rsidRDefault="00C05F44" w:rsidP="00E22C5B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7FDE19" w14:textId="4B2AB2E1" w:rsidR="0085747A" w:rsidRPr="00B169DF" w:rsidRDefault="006A7753" w:rsidP="00E22C5B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 w:rsidRPr="006A7753">
              <w:rPr>
                <w:rFonts w:ascii="Corbel" w:hAnsi="Corbel"/>
                <w:b w:val="0"/>
                <w:sz w:val="24"/>
                <w:szCs w:val="24"/>
              </w:rPr>
              <w:t>Bazy danych</w:t>
            </w:r>
            <w:r w:rsidR="00BF33E8">
              <w:rPr>
                <w:rFonts w:ascii="Corbel" w:hAnsi="Corbel"/>
                <w:b w:val="0"/>
                <w:sz w:val="24"/>
                <w:szCs w:val="24"/>
              </w:rPr>
              <w:t xml:space="preserve"> i cyberbezpieczeństwo</w:t>
            </w:r>
          </w:p>
        </w:tc>
      </w:tr>
      <w:tr w:rsidR="0085747A" w:rsidRPr="00B169DF" w14:paraId="3DFDE19A" w14:textId="77777777" w:rsidTr="00D81A00">
        <w:tc>
          <w:tcPr>
            <w:tcW w:w="2694" w:type="dxa"/>
            <w:vAlign w:val="center"/>
          </w:tcPr>
          <w:p w14:paraId="3879D9BB" w14:textId="77777777" w:rsidR="0085747A" w:rsidRPr="00B169DF" w:rsidRDefault="00C05F44" w:rsidP="00E22C5B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A2B4C6" w14:textId="49D1A628" w:rsidR="0085747A" w:rsidRPr="00B169DF" w:rsidRDefault="00FB47C7" w:rsidP="00E22C5B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 w:rsidRPr="00FB47C7">
              <w:rPr>
                <w:rFonts w:ascii="Corbel" w:hAnsi="Corbel"/>
                <w:b w:val="0"/>
                <w:color w:val="auto"/>
                <w:sz w:val="21"/>
                <w:szCs w:val="21"/>
              </w:rPr>
              <w:t>FiR/I/FiC/C-1.5a</w:t>
            </w:r>
          </w:p>
        </w:tc>
      </w:tr>
      <w:tr w:rsidR="00D81A00" w:rsidRPr="00B169DF" w14:paraId="6CA58E58" w14:textId="77777777" w:rsidTr="00D81A00">
        <w:tc>
          <w:tcPr>
            <w:tcW w:w="2694" w:type="dxa"/>
            <w:vAlign w:val="center"/>
          </w:tcPr>
          <w:p w14:paraId="4FC4AA56" w14:textId="77777777" w:rsidR="00D81A00" w:rsidRPr="00B169DF" w:rsidRDefault="00D81A00" w:rsidP="00E22C5B">
            <w:pPr>
              <w:pStyle w:val="Pytania"/>
              <w:spacing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46C77378" w14:textId="1A40C21C" w:rsidR="00D81A00" w:rsidRPr="00B169DF" w:rsidRDefault="00D81A00" w:rsidP="00E22C5B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D81A00" w:rsidRPr="00B169DF" w14:paraId="0F17DB65" w14:textId="77777777" w:rsidTr="00D81A00">
        <w:tc>
          <w:tcPr>
            <w:tcW w:w="2694" w:type="dxa"/>
            <w:vAlign w:val="center"/>
          </w:tcPr>
          <w:p w14:paraId="2652B850" w14:textId="77777777" w:rsidR="00D81A00" w:rsidRPr="00B169DF" w:rsidRDefault="00D81A00" w:rsidP="00E22C5B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E758FBB" w14:textId="528FB351" w:rsidR="00D81A00" w:rsidRPr="00B169DF" w:rsidRDefault="00E04802" w:rsidP="00E22C5B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Metod Ilościowych i</w:t>
            </w:r>
            <w:r w:rsidR="00BF33E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D81A00">
              <w:rPr>
                <w:rFonts w:ascii="Corbel" w:hAnsi="Corbel"/>
                <w:b w:val="0"/>
                <w:sz w:val="24"/>
                <w:szCs w:val="24"/>
              </w:rPr>
              <w:t>Informatyki Gospodarczej</w:t>
            </w:r>
          </w:p>
        </w:tc>
      </w:tr>
      <w:tr w:rsidR="0085747A" w:rsidRPr="00B169DF" w14:paraId="3AC910C9" w14:textId="77777777" w:rsidTr="00D81A00">
        <w:tc>
          <w:tcPr>
            <w:tcW w:w="2694" w:type="dxa"/>
            <w:vAlign w:val="center"/>
          </w:tcPr>
          <w:p w14:paraId="214858BB" w14:textId="77777777" w:rsidR="0085747A" w:rsidRPr="00B169DF" w:rsidRDefault="0085747A" w:rsidP="00E22C5B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F80C9C2" w14:textId="4767A3D2" w:rsidR="0085747A" w:rsidRPr="00B169DF" w:rsidRDefault="00FB47C7" w:rsidP="00E22C5B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 w:rsidRPr="00FB47C7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D824FF">
              <w:rPr>
                <w:rFonts w:ascii="Corbel" w:hAnsi="Corbel"/>
                <w:b w:val="0"/>
                <w:sz w:val="24"/>
                <w:szCs w:val="24"/>
              </w:rPr>
              <w:t>Rachunkowość</w:t>
            </w:r>
          </w:p>
        </w:tc>
      </w:tr>
      <w:tr w:rsidR="0085747A" w:rsidRPr="00B169DF" w14:paraId="01DE393D" w14:textId="77777777" w:rsidTr="00D81A00">
        <w:tc>
          <w:tcPr>
            <w:tcW w:w="2694" w:type="dxa"/>
            <w:vAlign w:val="center"/>
          </w:tcPr>
          <w:p w14:paraId="4E95CBDB" w14:textId="77777777" w:rsidR="0085747A" w:rsidRPr="00B169DF" w:rsidRDefault="00DE4A14" w:rsidP="00E22C5B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BA6C6B" w14:textId="53219B4E" w:rsidR="0085747A" w:rsidRPr="00B169DF" w:rsidRDefault="00D81A00" w:rsidP="00E22C5B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B169DF" w14:paraId="4F0B03F0" w14:textId="77777777" w:rsidTr="00D81A00">
        <w:tc>
          <w:tcPr>
            <w:tcW w:w="2694" w:type="dxa"/>
            <w:vAlign w:val="center"/>
          </w:tcPr>
          <w:p w14:paraId="45469002" w14:textId="77777777" w:rsidR="0085747A" w:rsidRPr="00B169DF" w:rsidRDefault="0085747A" w:rsidP="00E22C5B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0F7512" w14:textId="4B4FDE0C" w:rsidR="0085747A" w:rsidRPr="00B169DF" w:rsidRDefault="00D81A00" w:rsidP="00E22C5B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773BCD05" w14:textId="77777777" w:rsidTr="00D81A00">
        <w:tc>
          <w:tcPr>
            <w:tcW w:w="2694" w:type="dxa"/>
            <w:vAlign w:val="center"/>
          </w:tcPr>
          <w:p w14:paraId="74A2E434" w14:textId="77777777" w:rsidR="0085747A" w:rsidRPr="00B169DF" w:rsidRDefault="0085747A" w:rsidP="00E22C5B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198CD0" w14:textId="58430583" w:rsidR="0085747A" w:rsidRPr="00B169DF" w:rsidRDefault="00D81A00" w:rsidP="00E22C5B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EA4664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B169DF" w14:paraId="0D46A334" w14:textId="77777777" w:rsidTr="00D81A00">
        <w:tc>
          <w:tcPr>
            <w:tcW w:w="2694" w:type="dxa"/>
            <w:vAlign w:val="center"/>
          </w:tcPr>
          <w:p w14:paraId="4C352144" w14:textId="77777777" w:rsidR="0085747A" w:rsidRPr="00B169DF" w:rsidRDefault="0085747A" w:rsidP="00E22C5B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D4A0FA3" w14:textId="3E886CD4" w:rsidR="0085747A" w:rsidRPr="00B169DF" w:rsidRDefault="00C10D32" w:rsidP="00E22C5B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485189">
              <w:rPr>
                <w:rFonts w:ascii="Corbel" w:hAnsi="Corbel"/>
                <w:b w:val="0"/>
                <w:sz w:val="24"/>
                <w:szCs w:val="24"/>
              </w:rPr>
              <w:t>II/</w:t>
            </w:r>
            <w:r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B169DF" w14:paraId="6D884007" w14:textId="77777777" w:rsidTr="00D81A00">
        <w:tc>
          <w:tcPr>
            <w:tcW w:w="2694" w:type="dxa"/>
            <w:vAlign w:val="center"/>
          </w:tcPr>
          <w:p w14:paraId="69EFC433" w14:textId="77777777" w:rsidR="0085747A" w:rsidRPr="00B169DF" w:rsidRDefault="0085747A" w:rsidP="00E22C5B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46CF37" w14:textId="2464054C" w:rsidR="0085747A" w:rsidRPr="00B169DF" w:rsidRDefault="00D81A00" w:rsidP="00E22C5B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FB47C7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B169DF" w14:paraId="1C79643F" w14:textId="77777777" w:rsidTr="00D81A00">
        <w:tc>
          <w:tcPr>
            <w:tcW w:w="2694" w:type="dxa"/>
            <w:vAlign w:val="center"/>
          </w:tcPr>
          <w:p w14:paraId="1F0D3E96" w14:textId="77777777" w:rsidR="00923D7D" w:rsidRPr="00B169DF" w:rsidRDefault="00923D7D" w:rsidP="00E22C5B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26C5A6" w14:textId="5798BD0D" w:rsidR="00923D7D" w:rsidRPr="00B169DF" w:rsidRDefault="00D81A00" w:rsidP="00E22C5B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39C8F40" w14:textId="77777777" w:rsidTr="00D81A00">
        <w:tc>
          <w:tcPr>
            <w:tcW w:w="2694" w:type="dxa"/>
            <w:vAlign w:val="center"/>
          </w:tcPr>
          <w:p w14:paraId="780790C9" w14:textId="77777777" w:rsidR="0085747A" w:rsidRPr="00B169DF" w:rsidRDefault="0085747A" w:rsidP="00E22C5B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54A6F4C" w14:textId="08755A1F" w:rsidR="0085747A" w:rsidRPr="00B169DF" w:rsidRDefault="00D81A00" w:rsidP="00E22C5B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R. Hall</w:t>
            </w:r>
          </w:p>
        </w:tc>
      </w:tr>
      <w:tr w:rsidR="0085747A" w:rsidRPr="00B169DF" w14:paraId="1719E29B" w14:textId="77777777" w:rsidTr="00D81A00">
        <w:tc>
          <w:tcPr>
            <w:tcW w:w="2694" w:type="dxa"/>
            <w:vAlign w:val="center"/>
          </w:tcPr>
          <w:p w14:paraId="48305F85" w14:textId="77777777" w:rsidR="0085747A" w:rsidRPr="00B169DF" w:rsidRDefault="0085747A" w:rsidP="00E22C5B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CD3FEC" w14:textId="1DA5DCC3" w:rsidR="0085747A" w:rsidRPr="00B169DF" w:rsidRDefault="00D81A00" w:rsidP="00E22C5B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R. Hall</w:t>
            </w:r>
          </w:p>
        </w:tc>
      </w:tr>
    </w:tbl>
    <w:p w14:paraId="57170BAF" w14:textId="77777777" w:rsidR="0085747A" w:rsidRPr="00B169DF" w:rsidRDefault="0085747A" w:rsidP="006E44D3">
      <w:pPr>
        <w:pStyle w:val="Podpunkty"/>
        <w:spacing w:before="120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A781186" w14:textId="7B4523FB" w:rsidR="006E44D3" w:rsidRPr="00B169DF" w:rsidRDefault="0085747A" w:rsidP="006E44D3">
      <w:pPr>
        <w:pStyle w:val="Podpunkty"/>
        <w:spacing w:before="240" w:after="120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13DB746" w14:textId="77777777" w:rsidTr="00E22C5B">
        <w:trPr>
          <w:trHeight w:val="59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A380" w14:textId="52F1275D" w:rsidR="00015B8F" w:rsidRPr="00B169DF" w:rsidRDefault="00015B8F" w:rsidP="00E22C5B">
            <w:pPr>
              <w:pStyle w:val="Nagwkitablic"/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  <w:r w:rsidR="005767AC">
              <w:rPr>
                <w:rFonts w:ascii="Corbel" w:hAnsi="Corbel"/>
                <w:szCs w:val="24"/>
              </w:rPr>
              <w:t xml:space="preserve"> </w:t>
            </w:r>
            <w:r w:rsidR="002B5EA0"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5F2F" w14:textId="77777777" w:rsidR="00015B8F" w:rsidRPr="00B169DF" w:rsidRDefault="00015B8F" w:rsidP="00E22C5B">
            <w:pPr>
              <w:pStyle w:val="Nagwkitablic"/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72C8" w14:textId="77777777" w:rsidR="00015B8F" w:rsidRPr="00B169DF" w:rsidRDefault="00015B8F" w:rsidP="00E22C5B">
            <w:pPr>
              <w:pStyle w:val="Nagwkitablic"/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1AEE" w14:textId="77777777" w:rsidR="00015B8F" w:rsidRPr="00B169DF" w:rsidRDefault="00015B8F" w:rsidP="00E22C5B">
            <w:pPr>
              <w:pStyle w:val="Nagwkitablic"/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DFBF" w14:textId="77777777" w:rsidR="00015B8F" w:rsidRPr="00B169DF" w:rsidRDefault="00015B8F" w:rsidP="00E22C5B">
            <w:pPr>
              <w:pStyle w:val="Nagwkitablic"/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8093" w14:textId="77777777" w:rsidR="00015B8F" w:rsidRPr="00B169DF" w:rsidRDefault="00015B8F" w:rsidP="00E22C5B">
            <w:pPr>
              <w:pStyle w:val="Nagwkitablic"/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473E" w14:textId="77777777" w:rsidR="00015B8F" w:rsidRPr="00B169DF" w:rsidRDefault="00015B8F" w:rsidP="00E22C5B">
            <w:pPr>
              <w:pStyle w:val="Nagwkitablic"/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E613" w14:textId="77777777" w:rsidR="00015B8F" w:rsidRPr="00B169DF" w:rsidRDefault="00015B8F" w:rsidP="00E22C5B">
            <w:pPr>
              <w:pStyle w:val="Nagwkitablic"/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247E" w14:textId="77777777" w:rsidR="00015B8F" w:rsidRPr="00B169DF" w:rsidRDefault="00015B8F" w:rsidP="00E22C5B">
            <w:pPr>
              <w:pStyle w:val="Nagwkitablic"/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DB74" w14:textId="77777777" w:rsidR="00015B8F" w:rsidRPr="00B169DF" w:rsidRDefault="00015B8F" w:rsidP="00E22C5B">
            <w:pPr>
              <w:pStyle w:val="Nagwkitablic"/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13B2B023" w14:textId="77777777" w:rsidTr="00E22C5B">
        <w:trPr>
          <w:trHeight w:val="164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D2DF" w14:textId="4F83D2DC" w:rsidR="00015B8F" w:rsidRPr="00B169DF" w:rsidRDefault="005767AC" w:rsidP="00E22C5B">
            <w:pPr>
              <w:pStyle w:val="centralniewrubryce"/>
              <w:spacing w:before="60" w:after="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71B5" w14:textId="77777777" w:rsidR="00015B8F" w:rsidRPr="00B169DF" w:rsidRDefault="00015B8F" w:rsidP="00E22C5B">
            <w:pPr>
              <w:pStyle w:val="centralniewrubryce"/>
              <w:spacing w:before="60" w:after="6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E52D" w14:textId="77777777" w:rsidR="00015B8F" w:rsidRPr="00B169DF" w:rsidRDefault="00015B8F" w:rsidP="00E22C5B">
            <w:pPr>
              <w:pStyle w:val="centralniewrubryce"/>
              <w:spacing w:before="60" w:after="6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C092" w14:textId="77777777" w:rsidR="00015B8F" w:rsidRPr="00B169DF" w:rsidRDefault="00015B8F" w:rsidP="00E22C5B">
            <w:pPr>
              <w:pStyle w:val="centralniewrubryce"/>
              <w:spacing w:before="60" w:after="6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76FC" w14:textId="010A7AF2" w:rsidR="00015B8F" w:rsidRPr="00B169DF" w:rsidRDefault="00BF33E8" w:rsidP="00E22C5B">
            <w:pPr>
              <w:pStyle w:val="centralniewrubryce"/>
              <w:spacing w:before="60" w:after="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223" w14:textId="77777777" w:rsidR="00015B8F" w:rsidRPr="00B169DF" w:rsidRDefault="00015B8F" w:rsidP="00E22C5B">
            <w:pPr>
              <w:pStyle w:val="centralniewrubryce"/>
              <w:spacing w:before="60" w:after="6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239" w14:textId="77777777" w:rsidR="00015B8F" w:rsidRPr="00B169DF" w:rsidRDefault="00015B8F" w:rsidP="00E22C5B">
            <w:pPr>
              <w:pStyle w:val="centralniewrubryce"/>
              <w:spacing w:before="60" w:after="6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F73" w14:textId="77777777" w:rsidR="00015B8F" w:rsidRPr="00B169DF" w:rsidRDefault="00015B8F" w:rsidP="00E22C5B">
            <w:pPr>
              <w:pStyle w:val="centralniewrubryce"/>
              <w:spacing w:before="60" w:after="6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6833" w14:textId="77777777" w:rsidR="00015B8F" w:rsidRPr="00B169DF" w:rsidRDefault="00015B8F" w:rsidP="00E22C5B">
            <w:pPr>
              <w:pStyle w:val="centralniewrubryce"/>
              <w:spacing w:before="60" w:after="6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5C3E" w14:textId="3F29CFEB" w:rsidR="00015B8F" w:rsidRPr="00B169DF" w:rsidRDefault="00BF33E8" w:rsidP="00E22C5B">
            <w:pPr>
              <w:pStyle w:val="centralniewrubryce"/>
              <w:spacing w:before="60" w:after="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93CA410" w14:textId="4F082C9F" w:rsidR="0085747A" w:rsidRPr="00B169DF" w:rsidRDefault="0085747A" w:rsidP="006E44D3">
      <w:pPr>
        <w:pStyle w:val="Punktygwne"/>
        <w:tabs>
          <w:tab w:val="left" w:pos="709"/>
        </w:tabs>
        <w:spacing w:after="12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</w:t>
      </w:r>
    </w:p>
    <w:p w14:paraId="266EF9B8" w14:textId="489EEA98" w:rsidR="0085747A" w:rsidRPr="00B169DF" w:rsidRDefault="0074624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A6EBDB9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0C66C1" w14:textId="77777777" w:rsidR="00E22FBC" w:rsidRPr="00B169DF" w:rsidRDefault="00E22FBC" w:rsidP="006E44D3">
      <w:pPr>
        <w:pStyle w:val="Punktygwne"/>
        <w:tabs>
          <w:tab w:val="left" w:pos="709"/>
        </w:tabs>
        <w:spacing w:after="12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2CEFAB1" w14:textId="2FB0617D" w:rsidR="009C54AE" w:rsidRPr="00B169DF" w:rsidRDefault="0048518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</w:t>
      </w:r>
    </w:p>
    <w:p w14:paraId="07F3F4EE" w14:textId="77777777" w:rsidR="00E960BB" w:rsidRDefault="0085747A" w:rsidP="00235B40">
      <w:pPr>
        <w:pStyle w:val="Punktygwne"/>
        <w:keepNext/>
        <w:spacing w:after="12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4DA7C87" w14:textId="77777777" w:rsidTr="006E44D3">
        <w:tc>
          <w:tcPr>
            <w:tcW w:w="9520" w:type="dxa"/>
          </w:tcPr>
          <w:p w14:paraId="0DC976AD" w14:textId="5CF1032B" w:rsidR="0085747A" w:rsidRPr="00B169DF" w:rsidRDefault="0068722E" w:rsidP="006570A5">
            <w:pPr>
              <w:pStyle w:val="Punktygwne"/>
              <w:spacing w:before="6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Zaliczony przedmiot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</w:t>
            </w:r>
            <w:r w:rsidRPr="00FB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Technologie informacyjne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  <w:r w:rsidR="00A51FE4" w:rsidRPr="00194F1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7CF815AA" w14:textId="77777777" w:rsidR="0085747A" w:rsidRPr="00B169DF" w:rsidRDefault="0071620A" w:rsidP="00C24E95">
      <w:pPr>
        <w:pStyle w:val="Punktygwne"/>
        <w:keepNext/>
        <w:spacing w:before="360" w:after="12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1C54A49B" w14:textId="77777777" w:rsidR="0085747A" w:rsidRPr="00B169DF" w:rsidRDefault="0071620A" w:rsidP="006E44D3">
      <w:pPr>
        <w:pStyle w:val="Podpunkty"/>
        <w:spacing w:before="240" w:after="120"/>
        <w:ind w:left="357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263951" w:rsidRPr="004E4652" w14:paraId="43B04630" w14:textId="77777777" w:rsidTr="006570A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93F3" w14:textId="139AA36F" w:rsidR="00263951" w:rsidRPr="002A175E" w:rsidRDefault="00263951" w:rsidP="006570A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2A175E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C318" w14:textId="44D40541" w:rsidR="00263951" w:rsidRPr="00263951" w:rsidRDefault="006B3CCF" w:rsidP="00C94F8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B3CCF">
              <w:rPr>
                <w:rFonts w:ascii="Corbel" w:hAnsi="Corbel"/>
                <w:b w:val="0"/>
                <w:sz w:val="24"/>
                <w:szCs w:val="24"/>
              </w:rPr>
              <w:t>Zapoznanie studentów z podstawowymi rodzajami baz danych, ich funkcjonal</w:t>
            </w:r>
            <w:r>
              <w:rPr>
                <w:rFonts w:ascii="Corbel" w:hAnsi="Corbel"/>
                <w:b w:val="0"/>
                <w:sz w:val="24"/>
                <w:szCs w:val="24"/>
              </w:rPr>
              <w:softHyphen/>
            </w:r>
            <w:r w:rsidRPr="006B3CCF">
              <w:rPr>
                <w:rFonts w:ascii="Corbel" w:hAnsi="Corbel"/>
                <w:b w:val="0"/>
                <w:sz w:val="24"/>
                <w:szCs w:val="24"/>
              </w:rPr>
              <w:t>nością, ograniczeniami i zastosowaniami</w:t>
            </w:r>
            <w:r w:rsidR="00263951" w:rsidRPr="00263951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263951">
              <w:rPr>
                <w:rFonts w:ascii="Corbel" w:hAnsi="Corbel"/>
                <w:b w:val="0"/>
                <w:sz w:val="24"/>
                <w:szCs w:val="24"/>
              </w:rPr>
              <w:t xml:space="preserve"> pojęcie </w:t>
            </w:r>
            <w:r w:rsidR="00263951" w:rsidRPr="00263951">
              <w:rPr>
                <w:rFonts w:ascii="Corbel" w:hAnsi="Corbel"/>
                <w:b w:val="0"/>
                <w:sz w:val="24"/>
                <w:szCs w:val="24"/>
              </w:rPr>
              <w:t>RDBMS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263951" w:rsidRPr="004E4652" w14:paraId="22894A45" w14:textId="77777777" w:rsidTr="006570A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16A70" w14:textId="77777777" w:rsidR="00263951" w:rsidRPr="00263951" w:rsidRDefault="00263951" w:rsidP="006570A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2A175E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4412" w14:textId="341903B1" w:rsidR="00263951" w:rsidRPr="00263951" w:rsidRDefault="00263951" w:rsidP="00C94F8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63951">
              <w:rPr>
                <w:rFonts w:ascii="Corbel" w:hAnsi="Corbel"/>
                <w:b w:val="0"/>
                <w:sz w:val="24"/>
                <w:szCs w:val="24"/>
              </w:rPr>
              <w:t>Nabycie umiejętności projektowania relacyjnych baz danych zgodnych z podstawowymi zasadami normalizacji: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1NF, 2NF,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 xml:space="preserve"> 3NF.</w:t>
            </w:r>
            <w:r w:rsidR="006B3CCF" w:rsidRPr="006B3CC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263951" w:rsidRPr="004E4652" w14:paraId="7ABA0A26" w14:textId="77777777" w:rsidTr="006570A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09EB" w14:textId="77777777" w:rsidR="00263951" w:rsidRPr="006B3CCF" w:rsidRDefault="00263951" w:rsidP="006570A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B3CCF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02F7A" w14:textId="6858A157" w:rsidR="00263951" w:rsidRPr="00263951" w:rsidRDefault="00263951" w:rsidP="00C94F8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B3CCF">
              <w:rPr>
                <w:rFonts w:ascii="Corbel" w:hAnsi="Corbel"/>
                <w:b w:val="0"/>
                <w:sz w:val="24"/>
                <w:szCs w:val="24"/>
              </w:rPr>
              <w:t>Nabycie umiejętności: wyszukiwania, agregowania i wykonywanie obliczeń na danych za pomocą różnego typu kwerend.</w:t>
            </w:r>
            <w:r w:rsidR="006B3CCF" w:rsidRPr="006B3CCF">
              <w:rPr>
                <w:rFonts w:ascii="Corbel" w:hAnsi="Corbel"/>
                <w:b w:val="0"/>
                <w:sz w:val="24"/>
                <w:szCs w:val="24"/>
              </w:rPr>
              <w:t xml:space="preserve"> Rola języka SQL w zarządzaniu relacyjną bazą danych.</w:t>
            </w:r>
          </w:p>
        </w:tc>
      </w:tr>
      <w:tr w:rsidR="00263951" w:rsidRPr="004E4652" w14:paraId="0D077904" w14:textId="77777777" w:rsidTr="006570A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41CD" w14:textId="77777777" w:rsidR="00263951" w:rsidRPr="002A175E" w:rsidRDefault="00263951" w:rsidP="006570A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21D3" w14:textId="71096429" w:rsidR="00263951" w:rsidRPr="00263951" w:rsidRDefault="00AB5812" w:rsidP="00C94F8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B5812">
              <w:rPr>
                <w:rFonts w:ascii="Corbel" w:hAnsi="Corbel"/>
                <w:b w:val="0"/>
                <w:sz w:val="24"/>
                <w:szCs w:val="24"/>
              </w:rPr>
              <w:t>Nabycie umiejętności projektowania interfejsu graficznego systemu zarządzania bazą danych, tworzenie formularzy, raportów</w:t>
            </w:r>
            <w:r w:rsidR="00263951" w:rsidRPr="0026395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263951" w:rsidRPr="004E4652" w14:paraId="44F9B097" w14:textId="77777777" w:rsidTr="006570A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A4E5D" w14:textId="77777777" w:rsidR="00263951" w:rsidRPr="002A175E" w:rsidRDefault="00263951" w:rsidP="006570A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43A9" w14:textId="2DC095FF" w:rsidR="00263951" w:rsidRPr="00263951" w:rsidRDefault="00C94F89" w:rsidP="00C94F8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94F89">
              <w:rPr>
                <w:rFonts w:ascii="Corbel" w:hAnsi="Corbel"/>
                <w:b w:val="0"/>
                <w:sz w:val="24"/>
                <w:szCs w:val="24"/>
              </w:rPr>
              <w:t>Podstawowe zasady bezpieczeństwa systemów operacyjnych, aplikacji bazodanowych, plików danych oraz dostęp</w:t>
            </w:r>
            <w:r w:rsidR="000377E5"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Pr="00C94F89">
              <w:rPr>
                <w:rFonts w:ascii="Corbel" w:hAnsi="Corbel"/>
                <w:b w:val="0"/>
                <w:sz w:val="24"/>
                <w:szCs w:val="24"/>
              </w:rPr>
              <w:t xml:space="preserve"> do danych.</w:t>
            </w:r>
          </w:p>
        </w:tc>
      </w:tr>
    </w:tbl>
    <w:p w14:paraId="11534047" w14:textId="77777777" w:rsidR="001D7B54" w:rsidRPr="00B169DF" w:rsidRDefault="009F4610" w:rsidP="006570A5">
      <w:pPr>
        <w:spacing w:before="240" w:after="120" w:line="240" w:lineRule="auto"/>
        <w:ind w:left="425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206"/>
        <w:gridCol w:w="1867"/>
      </w:tblGrid>
      <w:tr w:rsidR="00263951" w:rsidRPr="009C54AE" w14:paraId="6B24B585" w14:textId="77777777" w:rsidTr="006570A5">
        <w:tc>
          <w:tcPr>
            <w:tcW w:w="1447" w:type="dxa"/>
            <w:vAlign w:val="center"/>
          </w:tcPr>
          <w:p w14:paraId="395C8251" w14:textId="77777777" w:rsidR="00263951" w:rsidRPr="009C54AE" w:rsidRDefault="00263951" w:rsidP="00E815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( efekt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06" w:type="dxa"/>
            <w:vAlign w:val="center"/>
          </w:tcPr>
          <w:p w14:paraId="2D00420E" w14:textId="77777777" w:rsidR="00263951" w:rsidRPr="009C54AE" w:rsidRDefault="00263951" w:rsidP="00E815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kształcenia zdefiniowanego dla przedmiotu </w:t>
            </w:r>
          </w:p>
        </w:tc>
        <w:tc>
          <w:tcPr>
            <w:tcW w:w="1867" w:type="dxa"/>
            <w:vAlign w:val="center"/>
          </w:tcPr>
          <w:p w14:paraId="7DF2EAC0" w14:textId="471F40C1" w:rsidR="00263951" w:rsidRPr="009C54AE" w:rsidRDefault="00263951" w:rsidP="00E815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263951" w:rsidRPr="002A175E" w14:paraId="51555E17" w14:textId="77777777" w:rsidTr="006570A5">
        <w:tc>
          <w:tcPr>
            <w:tcW w:w="1447" w:type="dxa"/>
            <w:vAlign w:val="center"/>
          </w:tcPr>
          <w:p w14:paraId="7A548D33" w14:textId="77777777" w:rsidR="00263951" w:rsidRPr="00285C1F" w:rsidRDefault="00263951" w:rsidP="006570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206" w:type="dxa"/>
            <w:vAlign w:val="center"/>
          </w:tcPr>
          <w:p w14:paraId="18B9CE4C" w14:textId="77777777" w:rsidR="00263951" w:rsidRPr="00285C1F" w:rsidRDefault="00263951" w:rsidP="00EA76B6">
            <w:pPr>
              <w:pStyle w:val="Punktygwne"/>
              <w:spacing w:before="60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Projektuje i wdraża systemy gromadzenia danych w przed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softHyphen/>
              <w:t>siębiorstwie.</w:t>
            </w:r>
          </w:p>
        </w:tc>
        <w:tc>
          <w:tcPr>
            <w:tcW w:w="1867" w:type="dxa"/>
            <w:vAlign w:val="center"/>
          </w:tcPr>
          <w:p w14:paraId="2B2BFB53" w14:textId="0C192E95" w:rsidR="00263951" w:rsidRPr="00285C1F" w:rsidRDefault="00263951" w:rsidP="00EA76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0269CF">
              <w:rPr>
                <w:rFonts w:ascii="Corbel" w:hAnsi="Corbel"/>
                <w:b w:val="0"/>
                <w:smallCaps w:val="0"/>
                <w:szCs w:val="24"/>
              </w:rPr>
              <w:t>7</w:t>
            </w:r>
            <w:r w:rsidR="00EA76B6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285C1F">
              <w:rPr>
                <w:rFonts w:ascii="Corbel" w:hAnsi="Corbel"/>
                <w:b w:val="0"/>
                <w:smallCaps w:val="0"/>
                <w:szCs w:val="24"/>
              </w:rPr>
              <w:t>K_W1</w:t>
            </w:r>
            <w:r w:rsidR="000269CF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br/>
              <w:t>K_U0</w:t>
            </w:r>
            <w:r w:rsidR="000E7482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263951" w:rsidRPr="002A175E" w14:paraId="0DFC4299" w14:textId="77777777" w:rsidTr="006570A5">
        <w:tc>
          <w:tcPr>
            <w:tcW w:w="1447" w:type="dxa"/>
            <w:vAlign w:val="center"/>
          </w:tcPr>
          <w:p w14:paraId="5307885F" w14:textId="7003BFBF" w:rsidR="00263951" w:rsidRPr="00285C1F" w:rsidRDefault="00263951" w:rsidP="006570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06" w:type="dxa"/>
            <w:vAlign w:val="center"/>
          </w:tcPr>
          <w:p w14:paraId="6307938E" w14:textId="77777777" w:rsidR="00263951" w:rsidRPr="00285C1F" w:rsidRDefault="00263951" w:rsidP="00EA76B6">
            <w:pPr>
              <w:pStyle w:val="Punktygwne"/>
              <w:spacing w:before="60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Projektuje mechanizmy/procedury umożliwiające prezen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softHyphen/>
              <w:t>towanie i analizę zestawień sprawozdawczych.</w:t>
            </w:r>
          </w:p>
        </w:tc>
        <w:tc>
          <w:tcPr>
            <w:tcW w:w="1867" w:type="dxa"/>
            <w:vAlign w:val="center"/>
          </w:tcPr>
          <w:p w14:paraId="34B48FC5" w14:textId="0B570050" w:rsidR="00263951" w:rsidRPr="00285C1F" w:rsidRDefault="00285C1F" w:rsidP="00EA76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0E7482">
              <w:rPr>
                <w:rFonts w:ascii="Corbel" w:hAnsi="Corbel"/>
                <w:b w:val="0"/>
                <w:smallCaps w:val="0"/>
                <w:szCs w:val="24"/>
              </w:rPr>
              <w:t>12</w:t>
            </w:r>
            <w:r w:rsidR="00EA76B6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0E7482">
              <w:rPr>
                <w:rFonts w:ascii="Corbel" w:hAnsi="Corbel"/>
                <w:b w:val="0"/>
                <w:smallCaps w:val="0"/>
                <w:szCs w:val="24"/>
              </w:rPr>
              <w:t>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K_U0</w:t>
            </w:r>
            <w:r w:rsidR="000E7482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263951" w:rsidRPr="002A175E" w14:paraId="5AE9EABF" w14:textId="77777777" w:rsidTr="004565E6">
        <w:trPr>
          <w:trHeight w:val="825"/>
        </w:trPr>
        <w:tc>
          <w:tcPr>
            <w:tcW w:w="1447" w:type="dxa"/>
            <w:vAlign w:val="center"/>
          </w:tcPr>
          <w:p w14:paraId="2193ACBE" w14:textId="05690BCE" w:rsidR="00263951" w:rsidRPr="00285C1F" w:rsidRDefault="00263951" w:rsidP="006570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206" w:type="dxa"/>
            <w:vAlign w:val="center"/>
          </w:tcPr>
          <w:p w14:paraId="3956C19A" w14:textId="15040DBF" w:rsidR="00263951" w:rsidRPr="00285C1F" w:rsidRDefault="00263951" w:rsidP="00EA76B6">
            <w:pPr>
              <w:pStyle w:val="Punktygwne"/>
              <w:spacing w:before="60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Dobiera odpowiednie narzędzia oraz środowisko aplikacyjne do tworzenia elektronicznych baz danych zależnie od złożoności.</w:t>
            </w:r>
          </w:p>
        </w:tc>
        <w:tc>
          <w:tcPr>
            <w:tcW w:w="1867" w:type="dxa"/>
            <w:vAlign w:val="center"/>
          </w:tcPr>
          <w:p w14:paraId="504DFCD9" w14:textId="40A22322" w:rsidR="00263951" w:rsidRPr="00285C1F" w:rsidRDefault="00263951" w:rsidP="00EA76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0E7482">
              <w:rPr>
                <w:rFonts w:ascii="Corbel" w:hAnsi="Corbel"/>
                <w:b w:val="0"/>
                <w:smallCaps w:val="0"/>
                <w:szCs w:val="24"/>
              </w:rPr>
              <w:t>12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285C1F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0E7482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263951" w:rsidRPr="002A175E" w14:paraId="48D8F07D" w14:textId="77777777" w:rsidTr="006570A5">
        <w:tc>
          <w:tcPr>
            <w:tcW w:w="1447" w:type="dxa"/>
            <w:vAlign w:val="center"/>
          </w:tcPr>
          <w:p w14:paraId="5ADF7A07" w14:textId="065AACF1" w:rsidR="00263951" w:rsidRPr="00285C1F" w:rsidRDefault="00263951" w:rsidP="006570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206" w:type="dxa"/>
            <w:vAlign w:val="center"/>
          </w:tcPr>
          <w:p w14:paraId="4A5933D0" w14:textId="77777777" w:rsidR="00263951" w:rsidRPr="00285C1F" w:rsidRDefault="00263951" w:rsidP="00EA76B6">
            <w:pPr>
              <w:pStyle w:val="Punktygwne"/>
              <w:spacing w:before="60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Dostarcza gotowe rozwiązania do analizowania i raporto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softHyphen/>
              <w:t>wania informacji w różnych przekrojach i grupach z wyzna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softHyphen/>
              <w:t>czonymi statystykami, umożliwiających podejmowanie trafnych decyzji biznesowych.</w:t>
            </w:r>
          </w:p>
        </w:tc>
        <w:tc>
          <w:tcPr>
            <w:tcW w:w="1867" w:type="dxa"/>
            <w:vAlign w:val="center"/>
          </w:tcPr>
          <w:p w14:paraId="5B258129" w14:textId="1F4D5999" w:rsidR="00CB2176" w:rsidRPr="00285C1F" w:rsidRDefault="00263951" w:rsidP="00EA76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CB2176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0E7482">
              <w:rPr>
                <w:rFonts w:ascii="Corbel" w:hAnsi="Corbel"/>
                <w:b w:val="0"/>
                <w:smallCaps w:val="0"/>
                <w:szCs w:val="24"/>
              </w:rPr>
              <w:t>12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br/>
              <w:t>K_U0</w:t>
            </w:r>
            <w:r w:rsidR="000E7482">
              <w:rPr>
                <w:rFonts w:ascii="Corbel" w:hAnsi="Corbel"/>
                <w:b w:val="0"/>
                <w:smallCaps w:val="0"/>
                <w:szCs w:val="24"/>
              </w:rPr>
              <w:t>7</w:t>
            </w:r>
            <w:r w:rsidR="00EA76B6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CB2176" w:rsidRPr="00285C1F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0E7482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263951" w:rsidRPr="002A175E" w14:paraId="7B516064" w14:textId="77777777" w:rsidTr="006570A5">
        <w:tc>
          <w:tcPr>
            <w:tcW w:w="1447" w:type="dxa"/>
            <w:vAlign w:val="center"/>
          </w:tcPr>
          <w:p w14:paraId="458EC925" w14:textId="5FA9593D" w:rsidR="00263951" w:rsidRPr="00285C1F" w:rsidRDefault="00263951" w:rsidP="006570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206" w:type="dxa"/>
            <w:vAlign w:val="center"/>
          </w:tcPr>
          <w:p w14:paraId="11C77333" w14:textId="66FDABC8" w:rsidR="00263951" w:rsidRPr="00285C1F" w:rsidRDefault="00263951" w:rsidP="00EA76B6">
            <w:pPr>
              <w:pStyle w:val="Punktygwne"/>
              <w:spacing w:before="60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Dąży do samodzielnego zaproponowania rozwiązania postawionego zadania</w:t>
            </w:r>
            <w:r w:rsidR="009708DE">
              <w:rPr>
                <w:rFonts w:ascii="Corbel" w:hAnsi="Corbel"/>
                <w:b w:val="0"/>
                <w:smallCaps w:val="0"/>
                <w:szCs w:val="24"/>
              </w:rPr>
              <w:t>, d</w:t>
            </w:r>
            <w:r w:rsidR="009708DE" w:rsidRPr="00CB2176">
              <w:rPr>
                <w:rFonts w:ascii="Corbel" w:hAnsi="Corbel"/>
                <w:b w:val="0"/>
                <w:smallCaps w:val="0"/>
                <w:szCs w:val="24"/>
              </w:rPr>
              <w:t>yskutuje w grupie na temat określenia kolejności działań służących rozwiązaniu postawionego zadania</w:t>
            </w:r>
          </w:p>
        </w:tc>
        <w:tc>
          <w:tcPr>
            <w:tcW w:w="1867" w:type="dxa"/>
            <w:vAlign w:val="center"/>
          </w:tcPr>
          <w:p w14:paraId="2B9B2E71" w14:textId="1AC88F68" w:rsidR="00263951" w:rsidRPr="00285C1F" w:rsidRDefault="00263951" w:rsidP="00EA76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CB2176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0E7482">
              <w:rPr>
                <w:rFonts w:ascii="Corbel" w:hAnsi="Corbel"/>
                <w:b w:val="0"/>
                <w:smallCaps w:val="0"/>
                <w:szCs w:val="24"/>
              </w:rPr>
              <w:t>7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br/>
              <w:t>K_K0</w:t>
            </w:r>
            <w:r w:rsidR="009708DE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C94F89" w:rsidRPr="002A175E" w14:paraId="01FE5A0F" w14:textId="77777777" w:rsidTr="006570A5">
        <w:tc>
          <w:tcPr>
            <w:tcW w:w="1447" w:type="dxa"/>
            <w:vAlign w:val="center"/>
          </w:tcPr>
          <w:p w14:paraId="38894FF7" w14:textId="45217DEF" w:rsidR="00C94F89" w:rsidRPr="00285C1F" w:rsidRDefault="00C94F89" w:rsidP="006570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B2176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206" w:type="dxa"/>
            <w:vAlign w:val="center"/>
          </w:tcPr>
          <w:p w14:paraId="06CD99F1" w14:textId="55BFA83B" w:rsidR="00C94F89" w:rsidRPr="00285C1F" w:rsidRDefault="00C94F89" w:rsidP="00EA76B6">
            <w:pPr>
              <w:pStyle w:val="Punktygwne"/>
              <w:spacing w:before="6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Rozumie zagrożenia związane z bezpieczeństwem </w:t>
            </w:r>
            <w:r w:rsidR="0068722E">
              <w:rPr>
                <w:rFonts w:ascii="Corbel" w:hAnsi="Corbel"/>
                <w:b w:val="0"/>
                <w:smallCaps w:val="0"/>
                <w:szCs w:val="24"/>
              </w:rPr>
              <w:t xml:space="preserve">oprogramowania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oraz gromadzonych zasobów</w:t>
            </w:r>
            <w:r w:rsidR="00437BEA">
              <w:rPr>
                <w:rFonts w:ascii="Corbel" w:hAnsi="Corbel"/>
                <w:b w:val="0"/>
                <w:smallCaps w:val="0"/>
                <w:szCs w:val="24"/>
              </w:rPr>
              <w:t xml:space="preserve"> danych.</w:t>
            </w:r>
          </w:p>
        </w:tc>
        <w:tc>
          <w:tcPr>
            <w:tcW w:w="1867" w:type="dxa"/>
            <w:vAlign w:val="center"/>
          </w:tcPr>
          <w:p w14:paraId="18975E03" w14:textId="77038CC8" w:rsidR="00C94F89" w:rsidRPr="00285C1F" w:rsidRDefault="00437BEA" w:rsidP="00EA76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K_K05</w:t>
            </w:r>
          </w:p>
        </w:tc>
      </w:tr>
    </w:tbl>
    <w:p w14:paraId="2997021D" w14:textId="7086CCB2" w:rsidR="0085747A" w:rsidRPr="00B169DF" w:rsidRDefault="00675843" w:rsidP="006570A5">
      <w:pPr>
        <w:pStyle w:val="Akapitzlist"/>
        <w:spacing w:before="240" w:after="120" w:line="240" w:lineRule="auto"/>
        <w:ind w:left="425"/>
        <w:contextualSpacing w:val="0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>reści programowe</w:t>
      </w:r>
    </w:p>
    <w:p w14:paraId="2138E87B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bookmarkStart w:id="0" w:name="_Hlk212488363"/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07F029C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bookmarkEnd w:id="0"/>
    <w:p w14:paraId="237F029F" w14:textId="77777777" w:rsidR="0085747A" w:rsidRDefault="0085747A" w:rsidP="006570A5">
      <w:pPr>
        <w:pStyle w:val="Akapitzlist"/>
        <w:keepNext/>
        <w:numPr>
          <w:ilvl w:val="0"/>
          <w:numId w:val="1"/>
        </w:numPr>
        <w:spacing w:before="240" w:after="120" w:line="240" w:lineRule="auto"/>
        <w:ind w:left="1077" w:hanging="357"/>
        <w:contextualSpacing w:val="0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63951" w:rsidRPr="00B169DF" w14:paraId="23603F3E" w14:textId="77777777" w:rsidTr="00E22C5B">
        <w:trPr>
          <w:trHeight w:val="198"/>
        </w:trPr>
        <w:tc>
          <w:tcPr>
            <w:tcW w:w="9520" w:type="dxa"/>
            <w:vAlign w:val="center"/>
          </w:tcPr>
          <w:p w14:paraId="268A515E" w14:textId="77777777" w:rsidR="00263951" w:rsidRPr="00B169DF" w:rsidRDefault="00263951" w:rsidP="00406B5D">
            <w:pPr>
              <w:pStyle w:val="Akapitzlist"/>
              <w:spacing w:before="60" w:after="60" w:line="240" w:lineRule="auto"/>
              <w:ind w:left="-250" w:firstLine="250"/>
              <w:jc w:val="center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63951" w:rsidRPr="009C54AE" w14:paraId="0C4AF810" w14:textId="77777777" w:rsidTr="00E22C5B">
        <w:tc>
          <w:tcPr>
            <w:tcW w:w="9520" w:type="dxa"/>
            <w:vAlign w:val="center"/>
          </w:tcPr>
          <w:p w14:paraId="2127BB59" w14:textId="77777777" w:rsidR="00263951" w:rsidRPr="009C54AE" w:rsidRDefault="00263951" w:rsidP="00E22C5B">
            <w:pPr>
              <w:pStyle w:val="Akapitzlist"/>
              <w:keepNext/>
              <w:spacing w:before="60" w:after="6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F760E">
              <w:rPr>
                <w:rFonts w:ascii="Corbel" w:hAnsi="Corbel"/>
                <w:sz w:val="24"/>
                <w:szCs w:val="24"/>
              </w:rPr>
              <w:t>P</w:t>
            </w:r>
            <w:r>
              <w:rPr>
                <w:rFonts w:ascii="Corbel" w:hAnsi="Corbel"/>
                <w:sz w:val="24"/>
                <w:szCs w:val="24"/>
              </w:rPr>
              <w:t>odstawy projektowania</w:t>
            </w:r>
            <w:r w:rsidRPr="00FF760E">
              <w:rPr>
                <w:rFonts w:ascii="Corbel" w:hAnsi="Corbel"/>
                <w:sz w:val="24"/>
                <w:szCs w:val="24"/>
              </w:rPr>
              <w:t xml:space="preserve"> relacyjnych baz danych: wyodrębnianie encji, projektowanie tabel, pól i ich właściwości, </w:t>
            </w:r>
            <w:r>
              <w:rPr>
                <w:rFonts w:ascii="Corbel" w:hAnsi="Corbel"/>
                <w:sz w:val="24"/>
                <w:szCs w:val="24"/>
              </w:rPr>
              <w:t xml:space="preserve">definiowanie </w:t>
            </w:r>
            <w:r w:rsidRPr="00FF760E">
              <w:rPr>
                <w:rFonts w:ascii="Corbel" w:hAnsi="Corbel"/>
                <w:sz w:val="24"/>
                <w:szCs w:val="24"/>
              </w:rPr>
              <w:t>kluczy podstawowych.</w:t>
            </w:r>
          </w:p>
        </w:tc>
      </w:tr>
      <w:tr w:rsidR="00263951" w:rsidRPr="009C54AE" w14:paraId="3513977F" w14:textId="77777777" w:rsidTr="00E22C5B">
        <w:tc>
          <w:tcPr>
            <w:tcW w:w="9520" w:type="dxa"/>
            <w:vAlign w:val="center"/>
          </w:tcPr>
          <w:p w14:paraId="331B302A" w14:textId="448A4A93" w:rsidR="00263951" w:rsidRPr="009C54AE" w:rsidRDefault="00263951" w:rsidP="00E22C5B">
            <w:pPr>
              <w:pStyle w:val="Akapitzlist"/>
              <w:spacing w:before="60" w:after="6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Definiowanie relacji: klucze obce</w:t>
            </w:r>
            <w:r w:rsidRPr="00FF760E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relacje</w:t>
            </w:r>
            <w:r w:rsidRPr="00FF760E">
              <w:rPr>
                <w:rFonts w:ascii="Corbel" w:hAnsi="Corbel"/>
                <w:sz w:val="24"/>
                <w:szCs w:val="24"/>
              </w:rPr>
              <w:t xml:space="preserve"> jeden do wielu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FF760E">
              <w:rPr>
                <w:rFonts w:ascii="Corbel" w:hAnsi="Corbel"/>
                <w:sz w:val="24"/>
                <w:szCs w:val="24"/>
              </w:rPr>
              <w:t xml:space="preserve"> jeden do jednego, rozwiązywanie problemu definicji relacji wiele do wielu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63951" w:rsidRPr="009C54AE" w14:paraId="7ABC4F00" w14:textId="77777777" w:rsidTr="00E22C5B">
        <w:tc>
          <w:tcPr>
            <w:tcW w:w="9520" w:type="dxa"/>
            <w:vAlign w:val="center"/>
          </w:tcPr>
          <w:p w14:paraId="4BA7AD9D" w14:textId="57A6E6E0" w:rsidR="00263951" w:rsidRPr="009C54AE" w:rsidRDefault="00263951" w:rsidP="00E22C5B">
            <w:pPr>
              <w:pStyle w:val="Akapitzlist"/>
              <w:spacing w:before="60" w:after="6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z bazą z wykorzystaniem GUI</w:t>
            </w:r>
            <w:r w:rsidRPr="00FF760E">
              <w:rPr>
                <w:rFonts w:ascii="Corbel" w:hAnsi="Corbel"/>
                <w:sz w:val="24"/>
                <w:szCs w:val="24"/>
              </w:rPr>
              <w:t xml:space="preserve">: </w:t>
            </w:r>
            <w:r>
              <w:rPr>
                <w:rFonts w:ascii="Corbel" w:hAnsi="Corbel"/>
                <w:sz w:val="24"/>
                <w:szCs w:val="24"/>
              </w:rPr>
              <w:t xml:space="preserve">podgląd i edycja danych </w:t>
            </w:r>
            <w:r w:rsidRPr="00FF760E">
              <w:rPr>
                <w:rFonts w:ascii="Corbel" w:hAnsi="Corbel"/>
                <w:sz w:val="24"/>
                <w:szCs w:val="24"/>
              </w:rPr>
              <w:t>w tabelach, dodawanie i usuwanie rekordów, sortowanie i wyszukiwanie.</w:t>
            </w:r>
          </w:p>
        </w:tc>
      </w:tr>
      <w:tr w:rsidR="00263951" w:rsidRPr="009C54AE" w14:paraId="320902EB" w14:textId="77777777" w:rsidTr="00E22C5B">
        <w:tc>
          <w:tcPr>
            <w:tcW w:w="9520" w:type="dxa"/>
            <w:vAlign w:val="center"/>
          </w:tcPr>
          <w:p w14:paraId="252FB394" w14:textId="20D9B87C" w:rsidR="00263951" w:rsidRPr="009C54AE" w:rsidRDefault="00263951" w:rsidP="00E22C5B">
            <w:pPr>
              <w:pStyle w:val="Akapitzlist"/>
              <w:spacing w:before="60" w:after="6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F760E">
              <w:rPr>
                <w:rFonts w:ascii="Corbel" w:hAnsi="Corbel"/>
                <w:sz w:val="24"/>
                <w:szCs w:val="24"/>
              </w:rPr>
              <w:t>Definiowanie kwerend</w:t>
            </w:r>
            <w:r>
              <w:rPr>
                <w:rFonts w:ascii="Corbel" w:hAnsi="Corbel"/>
                <w:sz w:val="24"/>
                <w:szCs w:val="24"/>
              </w:rPr>
              <w:t xml:space="preserve"> z wykorzystaniem GUI</w:t>
            </w:r>
            <w:r w:rsidRPr="00FF760E">
              <w:rPr>
                <w:rFonts w:ascii="Corbel" w:hAnsi="Corbel"/>
                <w:sz w:val="24"/>
                <w:szCs w:val="24"/>
              </w:rPr>
              <w:t xml:space="preserve">: wybierających, podsumowujących, krzyżowych, modyfikujących dane oraz innych kwerend funkcjonalnych. Definiowanie kryteriów wyboru rekordów, </w:t>
            </w:r>
            <w:r w:rsidR="000568E5">
              <w:rPr>
                <w:rFonts w:ascii="Corbel" w:hAnsi="Corbel"/>
                <w:sz w:val="24"/>
                <w:szCs w:val="24"/>
              </w:rPr>
              <w:t xml:space="preserve">przekazywanie </w:t>
            </w:r>
            <w:r w:rsidRPr="00FF760E">
              <w:rPr>
                <w:rFonts w:ascii="Corbel" w:hAnsi="Corbel"/>
                <w:sz w:val="24"/>
                <w:szCs w:val="24"/>
              </w:rPr>
              <w:t>parametrów</w:t>
            </w:r>
            <w:r w:rsidR="000568E5">
              <w:rPr>
                <w:rFonts w:ascii="Corbel" w:hAnsi="Corbel"/>
                <w:sz w:val="24"/>
                <w:szCs w:val="24"/>
              </w:rPr>
              <w:t xml:space="preserve"> do kwerendy</w:t>
            </w:r>
            <w:r w:rsidRPr="00FF760E">
              <w:rPr>
                <w:rFonts w:ascii="Corbel" w:hAnsi="Corbel"/>
                <w:sz w:val="24"/>
                <w:szCs w:val="24"/>
              </w:rPr>
              <w:t xml:space="preserve">, </w:t>
            </w:r>
            <w:r w:rsidR="000568E5">
              <w:rPr>
                <w:rFonts w:ascii="Corbel" w:hAnsi="Corbel"/>
                <w:sz w:val="24"/>
                <w:szCs w:val="24"/>
              </w:rPr>
              <w:t xml:space="preserve">pola o wartości </w:t>
            </w:r>
            <w:r w:rsidR="00E40DD8">
              <w:rPr>
                <w:rFonts w:ascii="Corbel" w:hAnsi="Corbel"/>
                <w:sz w:val="24"/>
                <w:szCs w:val="24"/>
              </w:rPr>
              <w:t>nieokreślonej</w:t>
            </w:r>
            <w:r w:rsidR="000568E5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sterowanie </w:t>
            </w:r>
            <w:r w:rsidRPr="00FF760E">
              <w:rPr>
                <w:rFonts w:ascii="Corbel" w:hAnsi="Corbel"/>
                <w:sz w:val="24"/>
                <w:szCs w:val="24"/>
              </w:rPr>
              <w:t>typem sprzężenia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0568E5">
              <w:rPr>
                <w:rFonts w:ascii="Corbel" w:hAnsi="Corbel"/>
                <w:sz w:val="24"/>
                <w:szCs w:val="24"/>
              </w:rPr>
              <w:t>między tabelami</w:t>
            </w:r>
            <w:r w:rsidRPr="00FF760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63951" w:rsidRPr="00FB27C4" w14:paraId="0875ECA2" w14:textId="77777777" w:rsidTr="00E22C5B">
        <w:tc>
          <w:tcPr>
            <w:tcW w:w="9520" w:type="dxa"/>
            <w:vAlign w:val="center"/>
          </w:tcPr>
          <w:p w14:paraId="1EC1B628" w14:textId="3570BB7F" w:rsidR="00263951" w:rsidRPr="00FB27C4" w:rsidRDefault="000568E5" w:rsidP="00E22C5B">
            <w:pPr>
              <w:pStyle w:val="Akapitzlist"/>
              <w:spacing w:before="60" w:after="6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Konstruowanie</w:t>
            </w:r>
            <w:r w:rsidR="00621F53">
              <w:rPr>
                <w:rFonts w:ascii="Corbel" w:hAnsi="Corbel"/>
                <w:sz w:val="24"/>
                <w:szCs w:val="24"/>
              </w:rPr>
              <w:t xml:space="preserve"> formularzy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="00263951" w:rsidRPr="00FF760E">
              <w:rPr>
                <w:rFonts w:ascii="Corbel" w:hAnsi="Corbel"/>
                <w:sz w:val="24"/>
                <w:szCs w:val="24"/>
              </w:rPr>
              <w:t>modyfikowanie właściwości jego elementów składowych, zarządzanie sekcjami</w:t>
            </w:r>
            <w:r w:rsidR="00263951">
              <w:rPr>
                <w:rFonts w:ascii="Corbel" w:hAnsi="Corbel"/>
                <w:sz w:val="24"/>
                <w:szCs w:val="24"/>
              </w:rPr>
              <w:t xml:space="preserve"> formularza</w:t>
            </w:r>
            <w:r w:rsidR="00263951" w:rsidRPr="00FF760E">
              <w:rPr>
                <w:rFonts w:ascii="Corbel" w:hAnsi="Corbel"/>
                <w:sz w:val="24"/>
                <w:szCs w:val="24"/>
              </w:rPr>
              <w:t xml:space="preserve">, </w:t>
            </w:r>
            <w:r w:rsidR="00263951">
              <w:rPr>
                <w:rFonts w:ascii="Corbel" w:hAnsi="Corbel"/>
                <w:sz w:val="24"/>
                <w:szCs w:val="24"/>
              </w:rPr>
              <w:t>wykonywanie obliczeń w formularzach</w:t>
            </w:r>
            <w:r w:rsidR="00263951" w:rsidRPr="00FF760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63951" w:rsidRPr="00FB27C4" w14:paraId="3D765AAE" w14:textId="77777777" w:rsidTr="00E22C5B">
        <w:tc>
          <w:tcPr>
            <w:tcW w:w="9520" w:type="dxa"/>
            <w:vAlign w:val="center"/>
          </w:tcPr>
          <w:p w14:paraId="2F03BCFF" w14:textId="57C2958A" w:rsidR="00263951" w:rsidRPr="00FB27C4" w:rsidRDefault="00263951" w:rsidP="00E22C5B">
            <w:pPr>
              <w:pStyle w:val="Akapitzlist"/>
              <w:spacing w:before="60" w:after="6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Konstruowanie</w:t>
            </w:r>
            <w:r w:rsidRPr="000A04A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i formatowanie </w:t>
            </w:r>
            <w:r w:rsidRPr="000A04A6">
              <w:rPr>
                <w:rFonts w:ascii="Corbel" w:hAnsi="Corbel"/>
                <w:sz w:val="24"/>
                <w:szCs w:val="24"/>
              </w:rPr>
              <w:t xml:space="preserve">raportów, sortowanie, grupowanie i </w:t>
            </w:r>
            <w:r>
              <w:rPr>
                <w:rFonts w:ascii="Corbel" w:hAnsi="Corbel"/>
                <w:sz w:val="24"/>
                <w:szCs w:val="24"/>
              </w:rPr>
              <w:t>agregowanie</w:t>
            </w:r>
            <w:r w:rsidRPr="000A04A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prezento</w:t>
            </w:r>
            <w:r>
              <w:rPr>
                <w:rFonts w:ascii="Corbel" w:hAnsi="Corbel"/>
                <w:sz w:val="24"/>
                <w:szCs w:val="24"/>
              </w:rPr>
              <w:softHyphen/>
              <w:t xml:space="preserve">wanych </w:t>
            </w:r>
            <w:r w:rsidRPr="000A04A6">
              <w:rPr>
                <w:rFonts w:ascii="Corbel" w:hAnsi="Corbel"/>
                <w:sz w:val="24"/>
                <w:szCs w:val="24"/>
              </w:rPr>
              <w:t xml:space="preserve">danych, </w:t>
            </w:r>
            <w:r>
              <w:rPr>
                <w:rFonts w:ascii="Corbel" w:hAnsi="Corbel"/>
                <w:sz w:val="24"/>
                <w:szCs w:val="24"/>
              </w:rPr>
              <w:t>twor</w:t>
            </w:r>
            <w:r w:rsidR="005F232E">
              <w:rPr>
                <w:rFonts w:ascii="Corbel" w:hAnsi="Corbel"/>
                <w:sz w:val="24"/>
                <w:szCs w:val="24"/>
              </w:rPr>
              <w:t>zenie formantów obliczeniowych.</w:t>
            </w:r>
          </w:p>
        </w:tc>
      </w:tr>
      <w:tr w:rsidR="00263951" w:rsidRPr="00FB27C4" w14:paraId="04754D4A" w14:textId="77777777" w:rsidTr="00E22C5B">
        <w:tc>
          <w:tcPr>
            <w:tcW w:w="9520" w:type="dxa"/>
            <w:vAlign w:val="center"/>
          </w:tcPr>
          <w:p w14:paraId="0081891A" w14:textId="093E47CD" w:rsidR="00263951" w:rsidRPr="00FB27C4" w:rsidRDefault="00263951" w:rsidP="00E22C5B">
            <w:pPr>
              <w:pStyle w:val="Akapitzlist"/>
              <w:spacing w:before="60" w:after="6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Tworzenie ł</w:t>
            </w:r>
            <w:r w:rsidRPr="000A04A6">
              <w:rPr>
                <w:rFonts w:ascii="Corbel" w:hAnsi="Corbel"/>
                <w:sz w:val="24"/>
                <w:szCs w:val="24"/>
              </w:rPr>
              <w:t>ą</w:t>
            </w:r>
            <w:r>
              <w:rPr>
                <w:rFonts w:ascii="Corbel" w:hAnsi="Corbel"/>
                <w:sz w:val="24"/>
                <w:szCs w:val="24"/>
              </w:rPr>
              <w:t>czy</w:t>
            </w:r>
            <w:r w:rsidRPr="000A04A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do danych </w:t>
            </w:r>
            <w:r w:rsidRPr="000A04A6">
              <w:rPr>
                <w:rFonts w:ascii="Corbel" w:hAnsi="Corbel"/>
                <w:sz w:val="24"/>
                <w:szCs w:val="24"/>
              </w:rPr>
              <w:t xml:space="preserve">zlokalizowanych w </w:t>
            </w:r>
            <w:r>
              <w:rPr>
                <w:rFonts w:ascii="Corbel" w:hAnsi="Corbel"/>
                <w:sz w:val="24"/>
                <w:szCs w:val="24"/>
              </w:rPr>
              <w:t>zewnętrznych źródłach</w:t>
            </w:r>
            <w:r w:rsidRPr="000A04A6">
              <w:rPr>
                <w:rFonts w:ascii="Corbel" w:hAnsi="Corbel"/>
                <w:sz w:val="24"/>
                <w:szCs w:val="24"/>
              </w:rPr>
              <w:t xml:space="preserve">, import/eksport danych do </w:t>
            </w:r>
            <w:r>
              <w:rPr>
                <w:rFonts w:ascii="Corbel" w:hAnsi="Corbel"/>
                <w:sz w:val="24"/>
                <w:szCs w:val="24"/>
              </w:rPr>
              <w:t>i z bazy danych.</w:t>
            </w:r>
          </w:p>
        </w:tc>
      </w:tr>
      <w:tr w:rsidR="00E40DD8" w:rsidRPr="00FB27C4" w14:paraId="7F0BDB52" w14:textId="77777777" w:rsidTr="00E22C5B">
        <w:tc>
          <w:tcPr>
            <w:tcW w:w="9520" w:type="dxa"/>
            <w:vAlign w:val="center"/>
          </w:tcPr>
          <w:p w14:paraId="6B7B94E4" w14:textId="2831C46E" w:rsidR="00E40DD8" w:rsidRDefault="00E40DD8" w:rsidP="00E22C5B">
            <w:pPr>
              <w:pStyle w:val="Akapitzlist"/>
              <w:spacing w:before="60" w:after="6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definiowania wielopoziomowego systemu ochrony zasobów informacyjnych: hasła, uprawnienia, kopie bezpieczeństwa, ochrona przed wirusami i atakami hackerskimi, szyfrowanie danych.</w:t>
            </w:r>
          </w:p>
        </w:tc>
      </w:tr>
    </w:tbl>
    <w:p w14:paraId="0D5DD3A9" w14:textId="77777777" w:rsidR="0085747A" w:rsidRPr="00B169DF" w:rsidRDefault="009F4610" w:rsidP="00FF5BB6">
      <w:pPr>
        <w:pStyle w:val="Punktygwne"/>
        <w:spacing w:after="12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57B812C0" w14:textId="25811AB7" w:rsidR="00263951" w:rsidRDefault="0026395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263951">
        <w:rPr>
          <w:rFonts w:ascii="Corbel" w:hAnsi="Corbel"/>
          <w:b w:val="0"/>
          <w:smallCaps w:val="0"/>
          <w:szCs w:val="24"/>
        </w:rPr>
        <w:t>Ćwiczenia moderowane w laboratorium komputerowym z wy</w:t>
      </w:r>
      <w:r>
        <w:rPr>
          <w:rFonts w:ascii="Corbel" w:hAnsi="Corbel"/>
          <w:b w:val="0"/>
          <w:smallCaps w:val="0"/>
          <w:szCs w:val="24"/>
        </w:rPr>
        <w:t>korzystaniem środków audio-wizu</w:t>
      </w:r>
      <w:r w:rsidRPr="00263951">
        <w:rPr>
          <w:rFonts w:ascii="Corbel" w:hAnsi="Corbel"/>
          <w:b w:val="0"/>
          <w:smallCaps w:val="0"/>
          <w:szCs w:val="24"/>
        </w:rPr>
        <w:t>alnych, praca</w:t>
      </w:r>
      <w:r>
        <w:rPr>
          <w:rFonts w:ascii="Corbel" w:hAnsi="Corbel"/>
          <w:b w:val="0"/>
          <w:smallCaps w:val="0"/>
          <w:szCs w:val="24"/>
        </w:rPr>
        <w:t xml:space="preserve"> indywidualna ,praca </w:t>
      </w:r>
      <w:r w:rsidRPr="00263951">
        <w:rPr>
          <w:rFonts w:ascii="Corbel" w:hAnsi="Corbel"/>
          <w:b w:val="0"/>
          <w:smallCaps w:val="0"/>
          <w:szCs w:val="24"/>
        </w:rPr>
        <w:t>w grupie, konsultacje</w:t>
      </w:r>
      <w:r>
        <w:rPr>
          <w:rFonts w:ascii="Corbel" w:hAnsi="Corbel"/>
          <w:b w:val="0"/>
          <w:smallCaps w:val="0"/>
          <w:szCs w:val="24"/>
        </w:rPr>
        <w:t>, po uzgodnieniach dopuszczalna metoda projektowa.</w:t>
      </w:r>
    </w:p>
    <w:p w14:paraId="4DC9F061" w14:textId="77777777" w:rsidR="00E21E7D" w:rsidRPr="00B169DF" w:rsidRDefault="00153C41" w:rsidP="00B57D09">
      <w:pPr>
        <w:pStyle w:val="Punktygwne"/>
        <w:spacing w:before="12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5717A97B" w14:textId="7E2A9068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41CDB145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0B1678E4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1042A09" w14:textId="77777777" w:rsidR="0085747A" w:rsidRPr="00B169DF" w:rsidRDefault="00C61DC5" w:rsidP="00FF5BB6">
      <w:pPr>
        <w:pStyle w:val="Punktygwne"/>
        <w:tabs>
          <w:tab w:val="left" w:pos="284"/>
        </w:tabs>
        <w:spacing w:after="12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5DD67E94" w14:textId="77777777" w:rsidR="0085747A" w:rsidRPr="00B169DF" w:rsidRDefault="0085747A" w:rsidP="00FF5BB6">
      <w:pPr>
        <w:pStyle w:val="Punktygwne"/>
        <w:spacing w:after="12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6791"/>
        <w:gridCol w:w="1708"/>
      </w:tblGrid>
      <w:tr w:rsidR="00B32F89" w:rsidRPr="009C54AE" w14:paraId="6E5E54B7" w14:textId="77777777" w:rsidTr="00505040">
        <w:tc>
          <w:tcPr>
            <w:tcW w:w="1021" w:type="dxa"/>
            <w:vAlign w:val="center"/>
          </w:tcPr>
          <w:p w14:paraId="240F8DB2" w14:textId="77777777" w:rsidR="00B32F89" w:rsidRPr="009C54AE" w:rsidRDefault="00B32F89" w:rsidP="00406B5D">
            <w:pPr>
              <w:pStyle w:val="Punktygwne"/>
              <w:spacing w:before="20" w:after="2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6791" w:type="dxa"/>
            <w:vAlign w:val="center"/>
          </w:tcPr>
          <w:p w14:paraId="03BBBB03" w14:textId="7BAC432E" w:rsidR="00B32F89" w:rsidRPr="009C54AE" w:rsidRDefault="00B32F89" w:rsidP="00406B5D">
            <w:pPr>
              <w:pStyle w:val="Punktygwne"/>
              <w:spacing w:before="20" w:after="2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  <w:r w:rsidR="005050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5050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708" w:type="dxa"/>
            <w:vAlign w:val="center"/>
          </w:tcPr>
          <w:p w14:paraId="5402114B" w14:textId="328B0357" w:rsidR="00B32F89" w:rsidRPr="009C54AE" w:rsidRDefault="00B32F89" w:rsidP="00406B5D">
            <w:pPr>
              <w:pStyle w:val="Punktygwne"/>
              <w:spacing w:before="20" w:after="2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Forma zajęć dydaktycznych (w, ćw, …)</w:t>
            </w:r>
          </w:p>
        </w:tc>
      </w:tr>
      <w:tr w:rsidR="00B32F89" w:rsidRPr="004E4652" w14:paraId="05E982BB" w14:textId="77777777" w:rsidTr="00B57D09">
        <w:tc>
          <w:tcPr>
            <w:tcW w:w="1021" w:type="dxa"/>
            <w:vAlign w:val="center"/>
          </w:tcPr>
          <w:p w14:paraId="33E4F4F4" w14:textId="77777777" w:rsidR="00B32F89" w:rsidRPr="002A175E" w:rsidRDefault="00B32F89" w:rsidP="00406B5D">
            <w:pPr>
              <w:pStyle w:val="Punktygwne"/>
              <w:spacing w:before="20" w:after="2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2A175E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6791" w:type="dxa"/>
          </w:tcPr>
          <w:p w14:paraId="719613DF" w14:textId="0A55B439" w:rsidR="00B32F89" w:rsidRPr="004C3B61" w:rsidRDefault="00B32F89" w:rsidP="00406B5D">
            <w:pPr>
              <w:pStyle w:val="Akapitzlist"/>
              <w:spacing w:before="20" w:after="2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E81D9F">
              <w:rPr>
                <w:rFonts w:ascii="Corbel" w:hAnsi="Corbel"/>
                <w:sz w:val="24"/>
                <w:szCs w:val="24"/>
              </w:rPr>
              <w:t>samodzi</w:t>
            </w:r>
            <w:r>
              <w:rPr>
                <w:rFonts w:ascii="Corbel" w:hAnsi="Corbel"/>
                <w:sz w:val="24"/>
                <w:szCs w:val="24"/>
              </w:rPr>
              <w:t>elne wykonane zadania, kolokwium</w:t>
            </w:r>
          </w:p>
        </w:tc>
        <w:tc>
          <w:tcPr>
            <w:tcW w:w="1708" w:type="dxa"/>
            <w:vAlign w:val="center"/>
          </w:tcPr>
          <w:p w14:paraId="25854D0C" w14:textId="77777777" w:rsidR="00B32F89" w:rsidRPr="002A175E" w:rsidRDefault="00B32F89" w:rsidP="00406B5D">
            <w:pPr>
              <w:pStyle w:val="Akapitzlist"/>
              <w:spacing w:before="20" w:after="2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  <w:tr w:rsidR="00B32F89" w:rsidRPr="004E4652" w14:paraId="643D1C1D" w14:textId="77777777" w:rsidTr="00B57D09">
        <w:tc>
          <w:tcPr>
            <w:tcW w:w="1021" w:type="dxa"/>
            <w:vAlign w:val="center"/>
          </w:tcPr>
          <w:p w14:paraId="6A48EA57" w14:textId="77777777" w:rsidR="00B32F89" w:rsidRPr="002A175E" w:rsidRDefault="00B32F89" w:rsidP="00406B5D">
            <w:pPr>
              <w:pStyle w:val="Punktygwne"/>
              <w:spacing w:before="20" w:after="2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2A175E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6791" w:type="dxa"/>
          </w:tcPr>
          <w:p w14:paraId="0A530478" w14:textId="14EFAB1A" w:rsidR="00B32F89" w:rsidRPr="002A175E" w:rsidRDefault="00B32F89" w:rsidP="00406B5D">
            <w:pPr>
              <w:pStyle w:val="Akapitzlist"/>
              <w:spacing w:before="20" w:after="2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E81D9F">
              <w:rPr>
                <w:rFonts w:ascii="Corbel" w:hAnsi="Corbel"/>
                <w:sz w:val="24"/>
                <w:szCs w:val="24"/>
              </w:rPr>
              <w:t xml:space="preserve">samodzielne wykonane zadania, </w:t>
            </w:r>
            <w:r w:rsidR="003A3D22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1708" w:type="dxa"/>
            <w:vAlign w:val="center"/>
          </w:tcPr>
          <w:p w14:paraId="2DDF228C" w14:textId="77777777" w:rsidR="00B32F89" w:rsidRPr="002A175E" w:rsidRDefault="00B32F89" w:rsidP="00406B5D">
            <w:pPr>
              <w:pStyle w:val="Akapitzlist"/>
              <w:spacing w:before="20" w:after="2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  <w:tr w:rsidR="00B32F89" w:rsidRPr="004E4652" w14:paraId="2020D053" w14:textId="77777777" w:rsidTr="00B57D09">
        <w:tc>
          <w:tcPr>
            <w:tcW w:w="1021" w:type="dxa"/>
            <w:vAlign w:val="center"/>
          </w:tcPr>
          <w:p w14:paraId="176C7AC6" w14:textId="77777777" w:rsidR="00B32F89" w:rsidRPr="002A175E" w:rsidRDefault="00B32F89" w:rsidP="00406B5D">
            <w:pPr>
              <w:pStyle w:val="Punktygwne"/>
              <w:spacing w:before="20" w:after="2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791" w:type="dxa"/>
          </w:tcPr>
          <w:p w14:paraId="37AEC988" w14:textId="4983C75B" w:rsidR="00B32F89" w:rsidRPr="002A175E" w:rsidRDefault="00B32F89" w:rsidP="00406B5D">
            <w:pPr>
              <w:pStyle w:val="Akapitzlist"/>
              <w:spacing w:before="20" w:after="2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E81D9F">
              <w:rPr>
                <w:rFonts w:ascii="Corbel" w:hAnsi="Corbel"/>
                <w:sz w:val="24"/>
                <w:szCs w:val="24"/>
              </w:rPr>
              <w:t xml:space="preserve">samodzielne wykonane zadania, </w:t>
            </w:r>
            <w:r w:rsidR="003A3D22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1708" w:type="dxa"/>
            <w:vAlign w:val="center"/>
          </w:tcPr>
          <w:p w14:paraId="47764ACF" w14:textId="77777777" w:rsidR="00B32F89" w:rsidRPr="002A175E" w:rsidRDefault="00B32F89" w:rsidP="00406B5D">
            <w:pPr>
              <w:pStyle w:val="Akapitzlist"/>
              <w:spacing w:before="20" w:after="2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  <w:tr w:rsidR="00B32F89" w:rsidRPr="004E4652" w14:paraId="67288D23" w14:textId="77777777" w:rsidTr="00B57D09">
        <w:tc>
          <w:tcPr>
            <w:tcW w:w="1021" w:type="dxa"/>
            <w:vAlign w:val="center"/>
          </w:tcPr>
          <w:p w14:paraId="25E4D3ED" w14:textId="77777777" w:rsidR="00B32F89" w:rsidRPr="002A175E" w:rsidRDefault="00B32F89" w:rsidP="00406B5D">
            <w:pPr>
              <w:pStyle w:val="Punktygwne"/>
              <w:spacing w:before="20" w:after="2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791" w:type="dxa"/>
          </w:tcPr>
          <w:p w14:paraId="56A2E16B" w14:textId="5F83CFC3" w:rsidR="00B32F89" w:rsidRPr="002A175E" w:rsidRDefault="00B32F89" w:rsidP="00406B5D">
            <w:pPr>
              <w:pStyle w:val="Akapitzlist"/>
              <w:spacing w:before="20" w:after="2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E81D9F">
              <w:rPr>
                <w:rFonts w:ascii="Corbel" w:hAnsi="Corbel"/>
                <w:sz w:val="24"/>
                <w:szCs w:val="24"/>
              </w:rPr>
              <w:t xml:space="preserve">samodzielne wykonane zadania, </w:t>
            </w:r>
            <w:r w:rsidR="003A3D22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1708" w:type="dxa"/>
            <w:vAlign w:val="center"/>
          </w:tcPr>
          <w:p w14:paraId="41AEBA29" w14:textId="77777777" w:rsidR="00B32F89" w:rsidRDefault="00B32F89" w:rsidP="00406B5D">
            <w:pPr>
              <w:pStyle w:val="Akapitzlist"/>
              <w:spacing w:before="20" w:after="2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  <w:tr w:rsidR="00B32F89" w:rsidRPr="004E4652" w14:paraId="0205BA79" w14:textId="77777777" w:rsidTr="00B57D09">
        <w:tc>
          <w:tcPr>
            <w:tcW w:w="1021" w:type="dxa"/>
            <w:vAlign w:val="center"/>
          </w:tcPr>
          <w:p w14:paraId="19BB542E" w14:textId="77777777" w:rsidR="00B32F89" w:rsidRPr="002A175E" w:rsidRDefault="00B32F89" w:rsidP="00406B5D">
            <w:pPr>
              <w:pStyle w:val="Punktygwne"/>
              <w:spacing w:before="20" w:after="2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791" w:type="dxa"/>
          </w:tcPr>
          <w:p w14:paraId="429921BB" w14:textId="673FE238" w:rsidR="00B32F89" w:rsidRPr="002A175E" w:rsidRDefault="00B32F89" w:rsidP="00406B5D">
            <w:pPr>
              <w:pStyle w:val="Akapitzlist"/>
              <w:spacing w:before="20" w:after="2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E81D9F">
              <w:rPr>
                <w:rFonts w:ascii="Corbel" w:hAnsi="Corbel"/>
                <w:sz w:val="24"/>
                <w:szCs w:val="24"/>
              </w:rPr>
              <w:t>obserwacja postawy i ocena prezentowanego stanowiska/opinii</w:t>
            </w:r>
          </w:p>
        </w:tc>
        <w:tc>
          <w:tcPr>
            <w:tcW w:w="1708" w:type="dxa"/>
            <w:vAlign w:val="center"/>
          </w:tcPr>
          <w:p w14:paraId="07AFE58B" w14:textId="77777777" w:rsidR="00B32F89" w:rsidRDefault="00B32F89" w:rsidP="00406B5D">
            <w:pPr>
              <w:pStyle w:val="Akapitzlist"/>
              <w:spacing w:before="20" w:after="2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  <w:tr w:rsidR="00B32F89" w:rsidRPr="004E4652" w14:paraId="100FCCAA" w14:textId="77777777" w:rsidTr="00B57D09">
        <w:tc>
          <w:tcPr>
            <w:tcW w:w="1021" w:type="dxa"/>
            <w:vAlign w:val="center"/>
          </w:tcPr>
          <w:p w14:paraId="30CF778B" w14:textId="77777777" w:rsidR="00B32F89" w:rsidRPr="002A175E" w:rsidRDefault="00B32F89" w:rsidP="00406B5D">
            <w:pPr>
              <w:pStyle w:val="Punktygwne"/>
              <w:spacing w:before="20" w:after="2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791" w:type="dxa"/>
          </w:tcPr>
          <w:p w14:paraId="2229E332" w14:textId="77777777" w:rsidR="00B32F89" w:rsidRPr="002A175E" w:rsidRDefault="00B32F89" w:rsidP="00406B5D">
            <w:pPr>
              <w:pStyle w:val="Akapitzlist"/>
              <w:spacing w:before="20" w:after="2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E81D9F">
              <w:rPr>
                <w:rFonts w:ascii="Corbel" w:hAnsi="Corbel"/>
                <w:sz w:val="24"/>
                <w:szCs w:val="24"/>
              </w:rPr>
              <w:t>obserwacja postawy i ocena prezentowanego stanowiska/opinii</w:t>
            </w:r>
          </w:p>
        </w:tc>
        <w:tc>
          <w:tcPr>
            <w:tcW w:w="1708" w:type="dxa"/>
            <w:vAlign w:val="center"/>
          </w:tcPr>
          <w:p w14:paraId="3BFDBB86" w14:textId="77777777" w:rsidR="00B32F89" w:rsidRDefault="00B32F89" w:rsidP="00406B5D">
            <w:pPr>
              <w:pStyle w:val="Akapitzlist"/>
              <w:spacing w:before="20" w:after="2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</w:tbl>
    <w:p w14:paraId="01F2DB28" w14:textId="77777777" w:rsidR="0085747A" w:rsidRPr="00B169DF" w:rsidRDefault="003E1941" w:rsidP="00B57D09">
      <w:pPr>
        <w:pStyle w:val="Punktygwne"/>
        <w:keepNext/>
        <w:spacing w:after="120"/>
        <w:ind w:left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850BF61" w14:textId="77777777" w:rsidTr="00FF5BB6">
        <w:tc>
          <w:tcPr>
            <w:tcW w:w="9520" w:type="dxa"/>
          </w:tcPr>
          <w:p w14:paraId="5A9C46B0" w14:textId="2DA60EC9" w:rsidR="0085747A" w:rsidRPr="00263951" w:rsidRDefault="00555265" w:rsidP="00447758">
            <w:pPr>
              <w:spacing w:before="60" w:after="60" w:line="240" w:lineRule="auto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Zaliczenie 2</w:t>
            </w:r>
            <w:r w:rsidRPr="00263951">
              <w:rPr>
                <w:rFonts w:ascii="Corbel" w:hAnsi="Corbel"/>
                <w:sz w:val="24"/>
              </w:rPr>
              <w:t xml:space="preserve"> kolokwi</w:t>
            </w:r>
            <w:r>
              <w:rPr>
                <w:rFonts w:ascii="Corbel" w:hAnsi="Corbel"/>
                <w:sz w:val="24"/>
              </w:rPr>
              <w:t xml:space="preserve">ów. </w:t>
            </w:r>
            <w:r w:rsidRPr="00263951">
              <w:rPr>
                <w:rFonts w:ascii="Corbel" w:hAnsi="Corbel"/>
                <w:sz w:val="24"/>
              </w:rPr>
              <w:t>Min. 85% oceny stanowi</w:t>
            </w:r>
            <w:r>
              <w:rPr>
                <w:rFonts w:ascii="Corbel" w:hAnsi="Corbel"/>
                <w:sz w:val="24"/>
              </w:rPr>
              <w:t xml:space="preserve"> średnia</w:t>
            </w:r>
            <w:r w:rsidRPr="00263951">
              <w:rPr>
                <w:rFonts w:ascii="Corbel" w:hAnsi="Corbel"/>
                <w:sz w:val="24"/>
              </w:rPr>
              <w:t xml:space="preserve"> </w:t>
            </w:r>
            <w:r>
              <w:rPr>
                <w:rFonts w:ascii="Corbel" w:hAnsi="Corbel"/>
                <w:sz w:val="24"/>
              </w:rPr>
              <w:t xml:space="preserve">z </w:t>
            </w:r>
            <w:r w:rsidRPr="00263951">
              <w:rPr>
                <w:rFonts w:ascii="Corbel" w:hAnsi="Corbel"/>
                <w:sz w:val="24"/>
              </w:rPr>
              <w:t>kolokwi</w:t>
            </w:r>
            <w:r>
              <w:rPr>
                <w:rFonts w:ascii="Corbel" w:hAnsi="Corbel"/>
                <w:sz w:val="24"/>
              </w:rPr>
              <w:t>ów</w:t>
            </w:r>
            <w:r w:rsidRPr="00263951">
              <w:rPr>
                <w:rFonts w:ascii="Corbel" w:hAnsi="Corbel"/>
                <w:sz w:val="24"/>
              </w:rPr>
              <w:t>, max. 15% za aktywności podczas zaję</w:t>
            </w:r>
            <w:r>
              <w:rPr>
                <w:rFonts w:ascii="Corbel" w:hAnsi="Corbel"/>
                <w:sz w:val="24"/>
              </w:rPr>
              <w:t>ć</w:t>
            </w:r>
            <w:r w:rsidRPr="00263951">
              <w:rPr>
                <w:rFonts w:ascii="Corbel" w:hAnsi="Corbel"/>
                <w:sz w:val="24"/>
              </w:rPr>
              <w:t xml:space="preserve">. Punkty </w:t>
            </w:r>
            <w:r>
              <w:rPr>
                <w:rFonts w:ascii="Corbel" w:hAnsi="Corbel"/>
                <w:sz w:val="24"/>
              </w:rPr>
              <w:t xml:space="preserve">cząstkowe </w:t>
            </w:r>
            <w:r w:rsidRPr="00263951">
              <w:rPr>
                <w:rFonts w:ascii="Corbel" w:hAnsi="Corbel"/>
                <w:sz w:val="24"/>
              </w:rPr>
              <w:t>uzyskane z kolokwi</w:t>
            </w:r>
            <w:r>
              <w:rPr>
                <w:rFonts w:ascii="Corbel" w:hAnsi="Corbel"/>
                <w:sz w:val="24"/>
              </w:rPr>
              <w:t>um</w:t>
            </w:r>
            <w:r w:rsidRPr="00263951">
              <w:rPr>
                <w:rFonts w:ascii="Corbel" w:hAnsi="Corbel"/>
                <w:sz w:val="24"/>
              </w:rPr>
              <w:t xml:space="preserve"> przelicz</w:t>
            </w:r>
            <w:r>
              <w:rPr>
                <w:rFonts w:ascii="Corbel" w:hAnsi="Corbel"/>
                <w:sz w:val="24"/>
              </w:rPr>
              <w:t>o</w:t>
            </w:r>
            <w:r w:rsidRPr="00263951">
              <w:rPr>
                <w:rFonts w:ascii="Corbel" w:hAnsi="Corbel"/>
                <w:sz w:val="24"/>
              </w:rPr>
              <w:t xml:space="preserve">ne </w:t>
            </w:r>
            <w:r>
              <w:rPr>
                <w:rFonts w:ascii="Corbel" w:hAnsi="Corbel"/>
                <w:sz w:val="24"/>
              </w:rPr>
              <w:t xml:space="preserve">zostaną </w:t>
            </w:r>
            <w:r w:rsidRPr="00263951">
              <w:rPr>
                <w:rFonts w:ascii="Corbel" w:hAnsi="Corbel"/>
                <w:sz w:val="24"/>
              </w:rPr>
              <w:t>na procenty</w:t>
            </w:r>
            <w:r>
              <w:rPr>
                <w:rFonts w:ascii="Corbel" w:hAnsi="Corbel"/>
                <w:sz w:val="24"/>
              </w:rPr>
              <w:t>, gdzie</w:t>
            </w:r>
            <w:r w:rsidRPr="00263951">
              <w:rPr>
                <w:rFonts w:ascii="Corbel" w:hAnsi="Corbel"/>
                <w:sz w:val="24"/>
              </w:rPr>
              <w:t xml:space="preserve"> </w:t>
            </w:r>
            <w:r>
              <w:rPr>
                <w:rFonts w:ascii="Corbel" w:hAnsi="Corbel"/>
                <w:sz w:val="24"/>
              </w:rPr>
              <w:t>o</w:t>
            </w:r>
            <w:r w:rsidRPr="00263951">
              <w:rPr>
                <w:rFonts w:ascii="Corbel" w:hAnsi="Corbel"/>
                <w:sz w:val="24"/>
              </w:rPr>
              <w:t xml:space="preserve">cena 3,0 wymaga zdobycia </w:t>
            </w:r>
            <w:r>
              <w:rPr>
                <w:rFonts w:ascii="Corbel" w:hAnsi="Corbel"/>
                <w:sz w:val="24"/>
              </w:rPr>
              <w:t xml:space="preserve">więcej niż </w:t>
            </w:r>
            <w:r w:rsidRPr="00263951">
              <w:rPr>
                <w:rFonts w:ascii="Corbel" w:hAnsi="Corbel"/>
                <w:sz w:val="24"/>
              </w:rPr>
              <w:t xml:space="preserve">50% maksymalnej </w:t>
            </w:r>
            <w:r>
              <w:rPr>
                <w:rFonts w:ascii="Corbel" w:hAnsi="Corbel"/>
                <w:sz w:val="24"/>
              </w:rPr>
              <w:t>liczby</w:t>
            </w:r>
            <w:r w:rsidRPr="00263951">
              <w:rPr>
                <w:rFonts w:ascii="Corbel" w:hAnsi="Corbel"/>
                <w:sz w:val="24"/>
              </w:rPr>
              <w:t xml:space="preserve"> punktów.</w:t>
            </w:r>
          </w:p>
        </w:tc>
      </w:tr>
    </w:tbl>
    <w:p w14:paraId="5A237EAD" w14:textId="77777777" w:rsidR="009F4610" w:rsidRPr="00B169DF" w:rsidRDefault="0085747A" w:rsidP="00FF5BB6">
      <w:pPr>
        <w:pStyle w:val="Bezodstpw"/>
        <w:spacing w:before="240" w:after="120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8"/>
        <w:gridCol w:w="3112"/>
      </w:tblGrid>
      <w:tr w:rsidR="0085747A" w:rsidRPr="00B169DF" w14:paraId="64F08B55" w14:textId="77777777" w:rsidTr="00FF5BB6">
        <w:tc>
          <w:tcPr>
            <w:tcW w:w="6408" w:type="dxa"/>
            <w:vAlign w:val="center"/>
          </w:tcPr>
          <w:p w14:paraId="39F75A66" w14:textId="77777777" w:rsidR="0085747A" w:rsidRPr="00B169DF" w:rsidRDefault="00C61DC5" w:rsidP="00447758">
            <w:pPr>
              <w:pStyle w:val="Akapitzlist"/>
              <w:spacing w:before="60" w:after="6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3112" w:type="dxa"/>
            <w:vAlign w:val="center"/>
          </w:tcPr>
          <w:p w14:paraId="6153BFC3" w14:textId="77777777" w:rsidR="0085747A" w:rsidRPr="00B169DF" w:rsidRDefault="00C61DC5" w:rsidP="00447758">
            <w:pPr>
              <w:pStyle w:val="Akapitzlist"/>
              <w:spacing w:before="60" w:after="6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A6002C0" w14:textId="77777777" w:rsidTr="00FF5BB6">
        <w:tc>
          <w:tcPr>
            <w:tcW w:w="6408" w:type="dxa"/>
          </w:tcPr>
          <w:p w14:paraId="7B1E2081" w14:textId="30B71DE7" w:rsidR="0085747A" w:rsidRPr="00B169DF" w:rsidRDefault="00C61DC5" w:rsidP="00447758">
            <w:pPr>
              <w:pStyle w:val="Akapitzlist"/>
              <w:spacing w:before="60" w:after="6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</w:t>
            </w:r>
            <w:r w:rsidR="00B15635">
              <w:rPr>
                <w:rFonts w:ascii="Corbel" w:hAnsi="Corbel"/>
                <w:sz w:val="24"/>
                <w:szCs w:val="24"/>
              </w:rPr>
              <w:t xml:space="preserve"> 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3112" w:type="dxa"/>
          </w:tcPr>
          <w:p w14:paraId="4DD1F2E4" w14:textId="4A47A0DC" w:rsidR="0085747A" w:rsidRPr="00B169DF" w:rsidRDefault="00406B5D" w:rsidP="00447758">
            <w:pPr>
              <w:pStyle w:val="Akapitzlist"/>
              <w:spacing w:before="60" w:after="6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54EE6C31" w14:textId="77777777" w:rsidTr="00FF5BB6">
        <w:tc>
          <w:tcPr>
            <w:tcW w:w="6408" w:type="dxa"/>
          </w:tcPr>
          <w:p w14:paraId="28A70AD6" w14:textId="004E146F" w:rsidR="00C61DC5" w:rsidRPr="00B169DF" w:rsidRDefault="00C61DC5" w:rsidP="00447758">
            <w:pPr>
              <w:pStyle w:val="Akapitzlist"/>
              <w:spacing w:before="60" w:after="6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505040">
              <w:rPr>
                <w:rFonts w:ascii="Corbel" w:hAnsi="Corbel"/>
                <w:sz w:val="24"/>
                <w:szCs w:val="24"/>
              </w:rPr>
              <w:t xml:space="preserve"> </w:t>
            </w:r>
            <w:r w:rsidR="00FF5BB6">
              <w:rPr>
                <w:rFonts w:ascii="Corbel" w:hAnsi="Corbel"/>
                <w:sz w:val="24"/>
                <w:szCs w:val="24"/>
              </w:rPr>
              <w:br/>
            </w: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3112" w:type="dxa"/>
          </w:tcPr>
          <w:p w14:paraId="2B577348" w14:textId="6188A815" w:rsidR="00C61DC5" w:rsidRPr="00B169DF" w:rsidRDefault="00263951" w:rsidP="00447758">
            <w:pPr>
              <w:pStyle w:val="Akapitzlist"/>
              <w:spacing w:before="60" w:after="6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1573B7CA" w14:textId="77777777" w:rsidTr="00FF5BB6">
        <w:tc>
          <w:tcPr>
            <w:tcW w:w="6408" w:type="dxa"/>
          </w:tcPr>
          <w:p w14:paraId="3DAC7057" w14:textId="4E72A7D0" w:rsidR="00C61DC5" w:rsidRPr="00B169DF" w:rsidRDefault="00C61DC5" w:rsidP="00447758">
            <w:pPr>
              <w:pStyle w:val="Akapitzlist"/>
              <w:spacing w:before="60" w:after="6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505040">
              <w:rPr>
                <w:rFonts w:ascii="Corbel" w:hAnsi="Corbel"/>
                <w:sz w:val="24"/>
                <w:szCs w:val="24"/>
              </w:rPr>
              <w:t xml:space="preserve"> </w:t>
            </w:r>
            <w:r w:rsidR="00FF5BB6">
              <w:rPr>
                <w:rFonts w:ascii="Corbel" w:hAnsi="Corbel"/>
                <w:sz w:val="24"/>
                <w:szCs w:val="24"/>
              </w:rPr>
              <w:br/>
            </w: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3112" w:type="dxa"/>
          </w:tcPr>
          <w:p w14:paraId="1B5E8DD4" w14:textId="02C8BD88" w:rsidR="00C61DC5" w:rsidRPr="00B169DF" w:rsidRDefault="00406B5D" w:rsidP="00447758">
            <w:pPr>
              <w:pStyle w:val="Akapitzlist"/>
              <w:spacing w:before="60" w:after="6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B15635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B169DF" w14:paraId="6BFE7417" w14:textId="77777777" w:rsidTr="00FF5BB6">
        <w:tc>
          <w:tcPr>
            <w:tcW w:w="6408" w:type="dxa"/>
          </w:tcPr>
          <w:p w14:paraId="135E7596" w14:textId="77777777" w:rsidR="0085747A" w:rsidRPr="00B169DF" w:rsidRDefault="0085747A" w:rsidP="00447758">
            <w:pPr>
              <w:pStyle w:val="Akapitzlist"/>
              <w:spacing w:before="60" w:after="6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112" w:type="dxa"/>
          </w:tcPr>
          <w:p w14:paraId="29D1AD9F" w14:textId="46E2C6AC" w:rsidR="0085747A" w:rsidRPr="00B169DF" w:rsidRDefault="00406B5D" w:rsidP="00447758">
            <w:pPr>
              <w:pStyle w:val="Akapitzlist"/>
              <w:spacing w:before="60" w:after="6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B15635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B169DF" w14:paraId="459DAA65" w14:textId="77777777" w:rsidTr="00FF5BB6">
        <w:tc>
          <w:tcPr>
            <w:tcW w:w="6408" w:type="dxa"/>
          </w:tcPr>
          <w:p w14:paraId="1BB89390" w14:textId="77777777" w:rsidR="0085747A" w:rsidRPr="00B169DF" w:rsidRDefault="0085747A" w:rsidP="00447758">
            <w:pPr>
              <w:pStyle w:val="Akapitzlist"/>
              <w:spacing w:before="60" w:after="6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112" w:type="dxa"/>
          </w:tcPr>
          <w:p w14:paraId="1301C2DF" w14:textId="04EC7D05" w:rsidR="0085747A" w:rsidRPr="00B169DF" w:rsidRDefault="00406B5D" w:rsidP="00447758">
            <w:pPr>
              <w:pStyle w:val="Akapitzlist"/>
              <w:spacing w:before="60" w:after="6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C9EC62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0A8BE80" w14:textId="77777777" w:rsidR="0085747A" w:rsidRPr="00B169DF" w:rsidRDefault="0071620A" w:rsidP="00FF5BB6">
      <w:pPr>
        <w:pStyle w:val="Punktygwne"/>
        <w:spacing w:after="12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B169DF" w14:paraId="35C6199B" w14:textId="77777777" w:rsidTr="001F168C">
        <w:trPr>
          <w:trHeight w:val="397"/>
        </w:trPr>
        <w:tc>
          <w:tcPr>
            <w:tcW w:w="4082" w:type="dxa"/>
          </w:tcPr>
          <w:p w14:paraId="05AC7A7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44E2398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1B3614C3" w14:textId="77777777" w:rsidTr="001F168C">
        <w:trPr>
          <w:trHeight w:val="397"/>
        </w:trPr>
        <w:tc>
          <w:tcPr>
            <w:tcW w:w="4082" w:type="dxa"/>
          </w:tcPr>
          <w:p w14:paraId="0BD12B2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727204F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85BE7AF" w14:textId="77777777" w:rsidR="0085747A" w:rsidRPr="00B169DF" w:rsidRDefault="00675843" w:rsidP="00FF5BB6">
      <w:pPr>
        <w:pStyle w:val="Punktygwne"/>
        <w:spacing w:after="12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263951" w:rsidRPr="004C3B61" w14:paraId="48F71CB9" w14:textId="77777777" w:rsidTr="001F168C">
        <w:trPr>
          <w:trHeight w:val="397"/>
        </w:trPr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21FE" w14:textId="77777777" w:rsidR="00263951" w:rsidRPr="004C3B61" w:rsidRDefault="00263951" w:rsidP="00E815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3B6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1A7B1B7" w14:textId="77777777" w:rsidR="00263951" w:rsidRDefault="00263951" w:rsidP="00263951">
            <w:pPr>
              <w:pStyle w:val="Punktygwne"/>
              <w:numPr>
                <w:ilvl w:val="0"/>
                <w:numId w:val="2"/>
              </w:numPr>
              <w:spacing w:before="0" w:after="0"/>
              <w:ind w:left="488" w:hanging="488"/>
              <w:rPr>
                <w:rFonts w:ascii="Corbel" w:hAnsi="Corbel"/>
                <w:b w:val="0"/>
                <w:smallCaps w:val="0"/>
                <w:szCs w:val="24"/>
              </w:rPr>
            </w:pPr>
            <w:r w:rsidRPr="00C10D32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Mendrala D., Szeliga M., </w:t>
            </w:r>
            <w:r w:rsidRPr="00C10D32">
              <w:rPr>
                <w:rFonts w:ascii="Corbel" w:hAnsi="Corbel"/>
                <w:b w:val="0"/>
                <w:i/>
                <w:smallCaps w:val="0"/>
                <w:szCs w:val="24"/>
                <w:lang w:val="en-GB"/>
              </w:rPr>
              <w:t xml:space="preserve">Access 2016 PL. </w:t>
            </w:r>
            <w:r w:rsidRPr="00263951">
              <w:rPr>
                <w:rFonts w:ascii="Corbel" w:hAnsi="Corbel"/>
                <w:b w:val="0"/>
                <w:i/>
                <w:smallCaps w:val="0"/>
                <w:szCs w:val="24"/>
              </w:rPr>
              <w:t>Ćwiczenia praktyczne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 xml:space="preserve"> Wydawnictwo Helion,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Gliwice 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>201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77FB2B2" w14:textId="69CD109B" w:rsidR="00263951" w:rsidRPr="004C3B61" w:rsidRDefault="00263951" w:rsidP="00263951">
            <w:pPr>
              <w:pStyle w:val="Punktygwne"/>
              <w:numPr>
                <w:ilvl w:val="0"/>
                <w:numId w:val="2"/>
              </w:numPr>
              <w:spacing w:before="0" w:after="0"/>
              <w:ind w:left="488" w:hanging="488"/>
              <w:rPr>
                <w:rFonts w:ascii="Corbel" w:hAnsi="Corbel"/>
                <w:b w:val="0"/>
                <w:smallCaps w:val="0"/>
                <w:szCs w:val="24"/>
              </w:rPr>
            </w:pPr>
            <w:r w:rsidRPr="0026395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Zdonek I., Owczarek T., Zdonek D., </w:t>
            </w:r>
            <w:r w:rsidRPr="00263951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Podstawy systemów informatycznych zarządzania </w:t>
            </w:r>
            <w:r w:rsidR="001F168C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263951">
              <w:rPr>
                <w:rFonts w:ascii="Corbel" w:hAnsi="Corbel"/>
                <w:b w:val="0"/>
                <w:i/>
                <w:smallCaps w:val="0"/>
                <w:szCs w:val="24"/>
              </w:rPr>
              <w:t>z wykorzystaniem MS Access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3612C8">
              <w:rPr>
                <w:rFonts w:ascii="Corbel" w:hAnsi="Corbel"/>
                <w:b w:val="0"/>
                <w:smallCaps w:val="0"/>
                <w:szCs w:val="24"/>
              </w:rPr>
              <w:t>Wydawnictwo Politechniki Śląskiej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Gliwice 2014</w:t>
            </w:r>
          </w:p>
        </w:tc>
      </w:tr>
      <w:tr w:rsidR="00263951" w:rsidRPr="00CB3735" w14:paraId="010B9923" w14:textId="77777777" w:rsidTr="00406B5D">
        <w:trPr>
          <w:trHeight w:val="1567"/>
        </w:trPr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B8AD" w14:textId="77777777" w:rsidR="00263951" w:rsidRDefault="00263951" w:rsidP="00E815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B5AAC07" w14:textId="6FE6D84D" w:rsidR="00263951" w:rsidRDefault="00263951" w:rsidP="00263951">
            <w:pPr>
              <w:pStyle w:val="Punktygwne"/>
              <w:numPr>
                <w:ilvl w:val="0"/>
                <w:numId w:val="3"/>
              </w:numPr>
              <w:spacing w:before="0" w:after="0"/>
              <w:ind w:left="488" w:hanging="425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Alexander M., </w:t>
            </w:r>
            <w:r w:rsidRPr="003612C8">
              <w:rPr>
                <w:rFonts w:ascii="Corbel" w:hAnsi="Corbel"/>
                <w:b w:val="0"/>
                <w:smallCaps w:val="0"/>
                <w:szCs w:val="24"/>
              </w:rPr>
              <w:t>Kusleika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R., </w:t>
            </w:r>
            <w:r w:rsidRPr="00263951">
              <w:rPr>
                <w:rFonts w:ascii="Corbel" w:hAnsi="Corbel"/>
                <w:b w:val="0"/>
                <w:i/>
                <w:smallCaps w:val="0"/>
                <w:szCs w:val="24"/>
              </w:rPr>
              <w:t>Access 2019 PL Biblia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 xml:space="preserve"> Wydawnictwo Helion,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Gliwice 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>2019.</w:t>
            </w:r>
          </w:p>
          <w:p w14:paraId="677CE6EA" w14:textId="7B02EBF0" w:rsidR="00263951" w:rsidRPr="00263951" w:rsidRDefault="00263951" w:rsidP="00263951">
            <w:pPr>
              <w:pStyle w:val="Punktygwne"/>
              <w:numPr>
                <w:ilvl w:val="0"/>
                <w:numId w:val="3"/>
              </w:numPr>
              <w:spacing w:before="0" w:after="0"/>
              <w:ind w:left="488" w:hanging="425"/>
              <w:rPr>
                <w:rFonts w:ascii="Corbel" w:hAnsi="Corbel"/>
                <w:b w:val="0"/>
                <w:smallCaps w:val="0"/>
                <w:szCs w:val="24"/>
              </w:rPr>
            </w:pPr>
            <w:r w:rsidRPr="00263951">
              <w:rPr>
                <w:rFonts w:ascii="Corbel" w:hAnsi="Corbel"/>
                <w:b w:val="0"/>
                <w:smallCaps w:val="0"/>
                <w:szCs w:val="24"/>
              </w:rPr>
              <w:t xml:space="preserve">Jewtuszenko O., Kuciej M., Trochimczuk R., </w:t>
            </w:r>
            <w:r w:rsidRPr="003A3D22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Bazy danych – MS ACCESS: przykłady </w:t>
            </w:r>
            <w:r w:rsidR="001F168C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3A3D22">
              <w:rPr>
                <w:rFonts w:ascii="Corbel" w:hAnsi="Corbel"/>
                <w:b w:val="0"/>
                <w:i/>
                <w:smallCaps w:val="0"/>
                <w:szCs w:val="24"/>
              </w:rPr>
              <w:t>i ćwiczenia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>, Oficyna Wydawnicza Politechniki Białostockiej, Białystok 2018</w:t>
            </w:r>
          </w:p>
          <w:p w14:paraId="3968B59A" w14:textId="13DCF336" w:rsidR="00263951" w:rsidRPr="00CB3735" w:rsidRDefault="00263951" w:rsidP="00263951">
            <w:pPr>
              <w:pStyle w:val="Punktygwne"/>
              <w:numPr>
                <w:ilvl w:val="0"/>
                <w:numId w:val="3"/>
              </w:numPr>
              <w:spacing w:before="0" w:after="0"/>
              <w:ind w:left="488" w:hanging="425"/>
              <w:rPr>
                <w:rFonts w:ascii="Corbel" w:hAnsi="Corbel"/>
                <w:b w:val="0"/>
                <w:smallCaps w:val="0"/>
                <w:szCs w:val="24"/>
              </w:rPr>
            </w:pPr>
            <w:r w:rsidRPr="000862FA">
              <w:rPr>
                <w:rFonts w:ascii="Corbel" w:hAnsi="Corbel"/>
                <w:b w:val="0"/>
                <w:smallCaps w:val="0"/>
                <w:szCs w:val="24"/>
              </w:rPr>
              <w:t>Marklyn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B., </w:t>
            </w:r>
            <w:r w:rsidRPr="000862FA">
              <w:rPr>
                <w:rFonts w:ascii="Corbel" w:hAnsi="Corbel"/>
                <w:b w:val="0"/>
                <w:smallCaps w:val="0"/>
                <w:szCs w:val="24"/>
              </w:rPr>
              <w:t>Whitehorn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263951">
              <w:rPr>
                <w:rFonts w:ascii="Corbel" w:hAnsi="Corbel"/>
                <w:b w:val="0"/>
                <w:i/>
                <w:smallCaps w:val="0"/>
                <w:szCs w:val="24"/>
              </w:rPr>
              <w:t>Relacyjne bazy danych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,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 xml:space="preserve"> Wydawnictwo Helion,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Gliwice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 xml:space="preserve"> 2003.</w:t>
            </w:r>
          </w:p>
        </w:tc>
      </w:tr>
    </w:tbl>
    <w:p w14:paraId="5AB8C220" w14:textId="77777777" w:rsidR="0085747A" w:rsidRPr="00B169DF" w:rsidRDefault="0085747A" w:rsidP="001F168C">
      <w:pPr>
        <w:pStyle w:val="Punktygwne"/>
        <w:spacing w:before="360" w:after="0"/>
        <w:ind w:left="357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A62A5" w14:textId="77777777" w:rsidR="00E672E5" w:rsidRDefault="00E672E5" w:rsidP="00C16ABF">
      <w:pPr>
        <w:spacing w:after="0" w:line="240" w:lineRule="auto"/>
      </w:pPr>
      <w:r>
        <w:separator/>
      </w:r>
    </w:p>
  </w:endnote>
  <w:endnote w:type="continuationSeparator" w:id="0">
    <w:p w14:paraId="4B7F9E8F" w14:textId="77777777" w:rsidR="00E672E5" w:rsidRDefault="00E672E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51E88" w14:textId="77777777" w:rsidR="00E672E5" w:rsidRDefault="00E672E5" w:rsidP="00C16ABF">
      <w:pPr>
        <w:spacing w:after="0" w:line="240" w:lineRule="auto"/>
      </w:pPr>
      <w:r>
        <w:separator/>
      </w:r>
    </w:p>
  </w:footnote>
  <w:footnote w:type="continuationSeparator" w:id="0">
    <w:p w14:paraId="5C31372B" w14:textId="77777777" w:rsidR="00E672E5" w:rsidRDefault="00E672E5" w:rsidP="00C16ABF">
      <w:pPr>
        <w:spacing w:after="0" w:line="240" w:lineRule="auto"/>
      </w:pPr>
      <w:r>
        <w:continuationSeparator/>
      </w:r>
    </w:p>
  </w:footnote>
  <w:footnote w:id="1">
    <w:p w14:paraId="5AF43967" w14:textId="77777777" w:rsidR="00263951" w:rsidRDefault="00263951" w:rsidP="0026395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40617"/>
    <w:multiLevelType w:val="hybridMultilevel"/>
    <w:tmpl w:val="009EFB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E656331"/>
    <w:multiLevelType w:val="hybridMultilevel"/>
    <w:tmpl w:val="85F2F7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242378">
    <w:abstractNumId w:val="1"/>
  </w:num>
  <w:num w:numId="2" w16cid:durableId="1212034043">
    <w:abstractNumId w:val="2"/>
  </w:num>
  <w:num w:numId="3" w16cid:durableId="25960586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69CF"/>
    <w:rsid w:val="000377E5"/>
    <w:rsid w:val="00042A51"/>
    <w:rsid w:val="00042D2E"/>
    <w:rsid w:val="00044C82"/>
    <w:rsid w:val="000568E5"/>
    <w:rsid w:val="00070ED6"/>
    <w:rsid w:val="000742DC"/>
    <w:rsid w:val="00084C12"/>
    <w:rsid w:val="0009462C"/>
    <w:rsid w:val="00094B12"/>
    <w:rsid w:val="00095A69"/>
    <w:rsid w:val="00096C46"/>
    <w:rsid w:val="000A296F"/>
    <w:rsid w:val="000A2A28"/>
    <w:rsid w:val="000A3CDF"/>
    <w:rsid w:val="000B192D"/>
    <w:rsid w:val="000B28EE"/>
    <w:rsid w:val="000B3E37"/>
    <w:rsid w:val="000D04B0"/>
    <w:rsid w:val="000E7482"/>
    <w:rsid w:val="000F1C57"/>
    <w:rsid w:val="000F5615"/>
    <w:rsid w:val="000F6197"/>
    <w:rsid w:val="001045A1"/>
    <w:rsid w:val="00124BFF"/>
    <w:rsid w:val="0012560E"/>
    <w:rsid w:val="001268C1"/>
    <w:rsid w:val="00126F05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2329"/>
    <w:rsid w:val="001D657B"/>
    <w:rsid w:val="001D7B54"/>
    <w:rsid w:val="001E0209"/>
    <w:rsid w:val="001F168C"/>
    <w:rsid w:val="001F2CA2"/>
    <w:rsid w:val="002144C0"/>
    <w:rsid w:val="0022477D"/>
    <w:rsid w:val="002278A9"/>
    <w:rsid w:val="002336F9"/>
    <w:rsid w:val="00235B40"/>
    <w:rsid w:val="0024028F"/>
    <w:rsid w:val="00244ABC"/>
    <w:rsid w:val="00263951"/>
    <w:rsid w:val="00281FF2"/>
    <w:rsid w:val="002857DE"/>
    <w:rsid w:val="00285C1F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441D"/>
    <w:rsid w:val="00305C92"/>
    <w:rsid w:val="003074A6"/>
    <w:rsid w:val="003151C5"/>
    <w:rsid w:val="003343CF"/>
    <w:rsid w:val="00336B5F"/>
    <w:rsid w:val="00346FE9"/>
    <w:rsid w:val="0034759A"/>
    <w:rsid w:val="003503F6"/>
    <w:rsid w:val="003530DD"/>
    <w:rsid w:val="00363F78"/>
    <w:rsid w:val="003670ED"/>
    <w:rsid w:val="003A0A5B"/>
    <w:rsid w:val="003A1176"/>
    <w:rsid w:val="003A3D22"/>
    <w:rsid w:val="003B00FA"/>
    <w:rsid w:val="003B28C7"/>
    <w:rsid w:val="003C0BAE"/>
    <w:rsid w:val="003D18A9"/>
    <w:rsid w:val="003D6CE2"/>
    <w:rsid w:val="003D72AF"/>
    <w:rsid w:val="003E1941"/>
    <w:rsid w:val="003E2FE6"/>
    <w:rsid w:val="003E49D5"/>
    <w:rsid w:val="003F205D"/>
    <w:rsid w:val="003F38C0"/>
    <w:rsid w:val="00406B5D"/>
    <w:rsid w:val="00414E3C"/>
    <w:rsid w:val="0042244A"/>
    <w:rsid w:val="0042745A"/>
    <w:rsid w:val="00431D5C"/>
    <w:rsid w:val="004362C6"/>
    <w:rsid w:val="00437BEA"/>
    <w:rsid w:val="00437FA2"/>
    <w:rsid w:val="00445970"/>
    <w:rsid w:val="00447758"/>
    <w:rsid w:val="0045324A"/>
    <w:rsid w:val="004565E6"/>
    <w:rsid w:val="00461EFC"/>
    <w:rsid w:val="004652C2"/>
    <w:rsid w:val="004706D1"/>
    <w:rsid w:val="00471326"/>
    <w:rsid w:val="0047598D"/>
    <w:rsid w:val="004840FD"/>
    <w:rsid w:val="00485189"/>
    <w:rsid w:val="00490F7D"/>
    <w:rsid w:val="00491678"/>
    <w:rsid w:val="00495555"/>
    <w:rsid w:val="004968E2"/>
    <w:rsid w:val="004A3EEA"/>
    <w:rsid w:val="004A4D1F"/>
    <w:rsid w:val="004B3F0E"/>
    <w:rsid w:val="004D00A9"/>
    <w:rsid w:val="004D31C0"/>
    <w:rsid w:val="004D4AA7"/>
    <w:rsid w:val="004D5282"/>
    <w:rsid w:val="004F1551"/>
    <w:rsid w:val="004F55A3"/>
    <w:rsid w:val="0050496F"/>
    <w:rsid w:val="00505040"/>
    <w:rsid w:val="00511744"/>
    <w:rsid w:val="00513B6F"/>
    <w:rsid w:val="00517C63"/>
    <w:rsid w:val="00525D40"/>
    <w:rsid w:val="005363C4"/>
    <w:rsid w:val="00536BDE"/>
    <w:rsid w:val="00543ACC"/>
    <w:rsid w:val="00555265"/>
    <w:rsid w:val="0056696D"/>
    <w:rsid w:val="005767AC"/>
    <w:rsid w:val="005807D6"/>
    <w:rsid w:val="00581DEE"/>
    <w:rsid w:val="00591C9F"/>
    <w:rsid w:val="0059484D"/>
    <w:rsid w:val="00595B8E"/>
    <w:rsid w:val="005A0855"/>
    <w:rsid w:val="005A3196"/>
    <w:rsid w:val="005A56E6"/>
    <w:rsid w:val="005B5FBB"/>
    <w:rsid w:val="005C080F"/>
    <w:rsid w:val="005C55E5"/>
    <w:rsid w:val="005C696A"/>
    <w:rsid w:val="005E6E85"/>
    <w:rsid w:val="005F232E"/>
    <w:rsid w:val="005F31D2"/>
    <w:rsid w:val="005F41B9"/>
    <w:rsid w:val="005F76A3"/>
    <w:rsid w:val="00607874"/>
    <w:rsid w:val="0061029B"/>
    <w:rsid w:val="00617230"/>
    <w:rsid w:val="00621CE1"/>
    <w:rsid w:val="00621F53"/>
    <w:rsid w:val="00627FC9"/>
    <w:rsid w:val="00647FA8"/>
    <w:rsid w:val="00650C5F"/>
    <w:rsid w:val="00654934"/>
    <w:rsid w:val="006570A5"/>
    <w:rsid w:val="006620D9"/>
    <w:rsid w:val="00671958"/>
    <w:rsid w:val="006734E9"/>
    <w:rsid w:val="00675843"/>
    <w:rsid w:val="0068722E"/>
    <w:rsid w:val="00696477"/>
    <w:rsid w:val="006A7753"/>
    <w:rsid w:val="006B3CCF"/>
    <w:rsid w:val="006D050F"/>
    <w:rsid w:val="006D6139"/>
    <w:rsid w:val="006E34D4"/>
    <w:rsid w:val="006E44D3"/>
    <w:rsid w:val="006E5D65"/>
    <w:rsid w:val="006F1282"/>
    <w:rsid w:val="006F1FBC"/>
    <w:rsid w:val="006F31E2"/>
    <w:rsid w:val="00706544"/>
    <w:rsid w:val="007072BA"/>
    <w:rsid w:val="0071620A"/>
    <w:rsid w:val="00717229"/>
    <w:rsid w:val="00724677"/>
    <w:rsid w:val="00725459"/>
    <w:rsid w:val="007327BD"/>
    <w:rsid w:val="00734608"/>
    <w:rsid w:val="00745302"/>
    <w:rsid w:val="007461D6"/>
    <w:rsid w:val="00746246"/>
    <w:rsid w:val="00746EC8"/>
    <w:rsid w:val="00761AE2"/>
    <w:rsid w:val="00763BF1"/>
    <w:rsid w:val="00766FD4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E229D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1EDC"/>
    <w:rsid w:val="008A45F7"/>
    <w:rsid w:val="008C0CC0"/>
    <w:rsid w:val="008C19A9"/>
    <w:rsid w:val="008C379D"/>
    <w:rsid w:val="008C5147"/>
    <w:rsid w:val="008C5359"/>
    <w:rsid w:val="008C5363"/>
    <w:rsid w:val="008D1E25"/>
    <w:rsid w:val="008D3DFB"/>
    <w:rsid w:val="008E5477"/>
    <w:rsid w:val="008E55BD"/>
    <w:rsid w:val="008E64F4"/>
    <w:rsid w:val="008F12C9"/>
    <w:rsid w:val="008F6E29"/>
    <w:rsid w:val="00916188"/>
    <w:rsid w:val="00923D7D"/>
    <w:rsid w:val="00944400"/>
    <w:rsid w:val="009508DF"/>
    <w:rsid w:val="00950DAC"/>
    <w:rsid w:val="00951B48"/>
    <w:rsid w:val="00954A07"/>
    <w:rsid w:val="009708DE"/>
    <w:rsid w:val="009919D3"/>
    <w:rsid w:val="00995DAF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1FE4"/>
    <w:rsid w:val="00A53FA5"/>
    <w:rsid w:val="00A54817"/>
    <w:rsid w:val="00A601C8"/>
    <w:rsid w:val="00A60799"/>
    <w:rsid w:val="00A81F28"/>
    <w:rsid w:val="00A84C85"/>
    <w:rsid w:val="00A91A3B"/>
    <w:rsid w:val="00A97DE1"/>
    <w:rsid w:val="00AB053C"/>
    <w:rsid w:val="00AB5812"/>
    <w:rsid w:val="00AB73CE"/>
    <w:rsid w:val="00AD1146"/>
    <w:rsid w:val="00AD27D3"/>
    <w:rsid w:val="00AD66D6"/>
    <w:rsid w:val="00AD78B9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5635"/>
    <w:rsid w:val="00B169DF"/>
    <w:rsid w:val="00B3130B"/>
    <w:rsid w:val="00B32F89"/>
    <w:rsid w:val="00B40ADB"/>
    <w:rsid w:val="00B43B77"/>
    <w:rsid w:val="00B43E80"/>
    <w:rsid w:val="00B57D09"/>
    <w:rsid w:val="00B607DB"/>
    <w:rsid w:val="00B66529"/>
    <w:rsid w:val="00B75946"/>
    <w:rsid w:val="00B8056E"/>
    <w:rsid w:val="00B819C8"/>
    <w:rsid w:val="00B82308"/>
    <w:rsid w:val="00B90885"/>
    <w:rsid w:val="00BA0F15"/>
    <w:rsid w:val="00BB520A"/>
    <w:rsid w:val="00BD3869"/>
    <w:rsid w:val="00BD66E9"/>
    <w:rsid w:val="00BD6FF4"/>
    <w:rsid w:val="00BF2C41"/>
    <w:rsid w:val="00BF33E8"/>
    <w:rsid w:val="00C058B4"/>
    <w:rsid w:val="00C05F44"/>
    <w:rsid w:val="00C10D32"/>
    <w:rsid w:val="00C131B5"/>
    <w:rsid w:val="00C15909"/>
    <w:rsid w:val="00C16ABF"/>
    <w:rsid w:val="00C170AE"/>
    <w:rsid w:val="00C21E00"/>
    <w:rsid w:val="00C24E95"/>
    <w:rsid w:val="00C26CB7"/>
    <w:rsid w:val="00C324C1"/>
    <w:rsid w:val="00C330E9"/>
    <w:rsid w:val="00C36992"/>
    <w:rsid w:val="00C56036"/>
    <w:rsid w:val="00C61DC5"/>
    <w:rsid w:val="00C67E92"/>
    <w:rsid w:val="00C70A26"/>
    <w:rsid w:val="00C766DF"/>
    <w:rsid w:val="00C81A14"/>
    <w:rsid w:val="00C94B98"/>
    <w:rsid w:val="00C94F89"/>
    <w:rsid w:val="00CA2B96"/>
    <w:rsid w:val="00CA5089"/>
    <w:rsid w:val="00CB2176"/>
    <w:rsid w:val="00CD6897"/>
    <w:rsid w:val="00CE5BAC"/>
    <w:rsid w:val="00CF25BE"/>
    <w:rsid w:val="00CF78ED"/>
    <w:rsid w:val="00D02B25"/>
    <w:rsid w:val="00D02EBA"/>
    <w:rsid w:val="00D17C3C"/>
    <w:rsid w:val="00D2426E"/>
    <w:rsid w:val="00D26B2C"/>
    <w:rsid w:val="00D3397B"/>
    <w:rsid w:val="00D352C9"/>
    <w:rsid w:val="00D425B2"/>
    <w:rsid w:val="00D428D6"/>
    <w:rsid w:val="00D54FF5"/>
    <w:rsid w:val="00D552B2"/>
    <w:rsid w:val="00D608D1"/>
    <w:rsid w:val="00D74119"/>
    <w:rsid w:val="00D8075B"/>
    <w:rsid w:val="00D81A00"/>
    <w:rsid w:val="00D824FF"/>
    <w:rsid w:val="00D8678B"/>
    <w:rsid w:val="00DA2114"/>
    <w:rsid w:val="00DE09C0"/>
    <w:rsid w:val="00DE4A14"/>
    <w:rsid w:val="00DF320D"/>
    <w:rsid w:val="00DF71C8"/>
    <w:rsid w:val="00E04802"/>
    <w:rsid w:val="00E101A2"/>
    <w:rsid w:val="00E129B8"/>
    <w:rsid w:val="00E21E7D"/>
    <w:rsid w:val="00E22C5B"/>
    <w:rsid w:val="00E22FBC"/>
    <w:rsid w:val="00E24BF5"/>
    <w:rsid w:val="00E25338"/>
    <w:rsid w:val="00E318E2"/>
    <w:rsid w:val="00E40DD8"/>
    <w:rsid w:val="00E51E44"/>
    <w:rsid w:val="00E57706"/>
    <w:rsid w:val="00E63348"/>
    <w:rsid w:val="00E672E5"/>
    <w:rsid w:val="00E742AA"/>
    <w:rsid w:val="00E77E88"/>
    <w:rsid w:val="00E8107D"/>
    <w:rsid w:val="00E960BB"/>
    <w:rsid w:val="00EA2074"/>
    <w:rsid w:val="00EA4664"/>
    <w:rsid w:val="00EA4832"/>
    <w:rsid w:val="00EA4E9D"/>
    <w:rsid w:val="00EA76B6"/>
    <w:rsid w:val="00EC4899"/>
    <w:rsid w:val="00ED03AB"/>
    <w:rsid w:val="00ED1477"/>
    <w:rsid w:val="00ED32D2"/>
    <w:rsid w:val="00EE32DE"/>
    <w:rsid w:val="00EE5457"/>
    <w:rsid w:val="00F070AB"/>
    <w:rsid w:val="00F17567"/>
    <w:rsid w:val="00F27A7B"/>
    <w:rsid w:val="00F526AF"/>
    <w:rsid w:val="00F52BD6"/>
    <w:rsid w:val="00F617C3"/>
    <w:rsid w:val="00F61A26"/>
    <w:rsid w:val="00F7066B"/>
    <w:rsid w:val="00F83B28"/>
    <w:rsid w:val="00F974DA"/>
    <w:rsid w:val="00FA46E5"/>
    <w:rsid w:val="00FB47C7"/>
    <w:rsid w:val="00FB7DBA"/>
    <w:rsid w:val="00FC1C25"/>
    <w:rsid w:val="00FC3F45"/>
    <w:rsid w:val="00FD503F"/>
    <w:rsid w:val="00FD7589"/>
    <w:rsid w:val="00FF016A"/>
    <w:rsid w:val="00FF1401"/>
    <w:rsid w:val="00FF5BB6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F50D0"/>
  <w15:docId w15:val="{DD2A3CCD-3B0F-4FE6-9E68-C9E9761D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71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502AF-687A-4ECF-8094-5B3A6A2D8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473</TotalTime>
  <Pages>4</Pages>
  <Words>1060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Jolanta Wojnar</cp:lastModifiedBy>
  <cp:revision>39</cp:revision>
  <cp:lastPrinted>2019-02-06T12:12:00Z</cp:lastPrinted>
  <dcterms:created xsi:type="dcterms:W3CDTF">2025-07-10T21:12:00Z</dcterms:created>
  <dcterms:modified xsi:type="dcterms:W3CDTF">2025-11-11T14:37:00Z</dcterms:modified>
</cp:coreProperties>
</file>